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AF27" w14:textId="77777777" w:rsidR="00900435" w:rsidRDefault="00900435" w:rsidP="09207A00">
      <w:pPr>
        <w:jc w:val="center"/>
        <w:rPr>
          <w:rFonts w:ascii="Calibri" w:hAnsi="Calibri" w:cs="Calibri"/>
          <w:b/>
          <w:bCs/>
          <w:lang w:val="pt-BR"/>
        </w:rPr>
      </w:pPr>
      <w:r w:rsidRPr="00900435">
        <w:rPr>
          <w:rFonts w:ascii="Calibri" w:hAnsi="Calibri" w:cs="Calibri"/>
          <w:b/>
          <w:bCs/>
          <w:lang w:val="pt-BR"/>
        </w:rPr>
        <w:t>CEMIG SOLUÇÕES INTELIGENTES EM ENERGIA S.A- CEMIG SIM</w:t>
      </w:r>
    </w:p>
    <w:p w14:paraId="672A6659" w14:textId="44D37A33" w:rsidR="00E623FF" w:rsidRDefault="00655140">
      <w:pPr>
        <w:jc w:val="center"/>
        <w:rPr>
          <w:rFonts w:ascii="Calibri" w:hAnsi="Calibri" w:cs="Calibri"/>
          <w:b/>
          <w:bCs/>
          <w:lang w:val="pt-BR"/>
        </w:rPr>
      </w:pPr>
      <w:r w:rsidRPr="00655140">
        <w:rPr>
          <w:rFonts w:ascii="Calibri" w:hAnsi="Calibri" w:cs="Calibri"/>
          <w:b/>
          <w:bCs/>
          <w:lang w:val="pt-BR"/>
        </w:rPr>
        <w:t>Sociedade Anônima Fechada - CNPJ 04.881.791/0001-67</w:t>
      </w:r>
    </w:p>
    <w:p w14:paraId="2E2C6E83" w14:textId="77777777" w:rsidR="00655140" w:rsidRPr="0053764E" w:rsidRDefault="00655140">
      <w:pPr>
        <w:jc w:val="center"/>
        <w:rPr>
          <w:rFonts w:ascii="Calibri" w:hAnsi="Calibri" w:cs="Calibri"/>
          <w:lang w:val="pt-BR"/>
        </w:rPr>
      </w:pPr>
    </w:p>
    <w:p w14:paraId="0483568D" w14:textId="5BF9F771" w:rsidR="00E623FF" w:rsidRPr="0053764E" w:rsidRDefault="09207A00">
      <w:pPr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 w:rsidRPr="0053764E">
        <w:rPr>
          <w:rFonts w:ascii="Calibri" w:hAnsi="Calibri" w:cs="Calibri"/>
          <w:b/>
          <w:bCs/>
          <w:sz w:val="24"/>
          <w:szCs w:val="24"/>
          <w:lang w:val="pt-BR"/>
        </w:rPr>
        <w:t xml:space="preserve">PROPAGANDA E PUBLICIDADE </w:t>
      </w:r>
      <w:r w:rsidR="00947138" w:rsidRPr="0053764E">
        <w:rPr>
          <w:rFonts w:ascii="Calibri" w:hAnsi="Calibri" w:cs="Calibri"/>
          <w:b/>
          <w:bCs/>
          <w:sz w:val="24"/>
          <w:szCs w:val="24"/>
          <w:lang w:val="pt-BR"/>
        </w:rPr>
        <w:t>202</w:t>
      </w:r>
      <w:r w:rsidR="00406156">
        <w:rPr>
          <w:rFonts w:ascii="Calibri" w:hAnsi="Calibri" w:cs="Calibri"/>
          <w:b/>
          <w:bCs/>
          <w:sz w:val="24"/>
          <w:szCs w:val="24"/>
          <w:lang w:val="pt-BR"/>
        </w:rPr>
        <w:t>6</w:t>
      </w:r>
    </w:p>
    <w:p w14:paraId="2D7C45E9" w14:textId="2034F130" w:rsidR="1202E305" w:rsidRPr="0053764E" w:rsidRDefault="00FF5DA0" w:rsidP="09207A00">
      <w:pPr>
        <w:jc w:val="center"/>
        <w:rPr>
          <w:rFonts w:ascii="Calibri" w:eastAsia="SimSun" w:hAnsi="Calibri" w:cs="Calibri"/>
          <w:b/>
          <w:bCs/>
          <w:sz w:val="24"/>
          <w:szCs w:val="24"/>
          <w:lang w:val="pt-BR"/>
        </w:rPr>
      </w:pPr>
      <w:r>
        <w:rPr>
          <w:rFonts w:ascii="Calibri" w:eastAsia="SimSun" w:hAnsi="Calibri" w:cs="Calibri"/>
          <w:b/>
          <w:bCs/>
          <w:sz w:val="24"/>
          <w:szCs w:val="24"/>
          <w:lang w:val="pt-BR"/>
        </w:rPr>
        <w:t>2</w:t>
      </w:r>
      <w:r w:rsidR="00655140">
        <w:rPr>
          <w:rFonts w:ascii="Calibri" w:eastAsia="SimSun" w:hAnsi="Calibri" w:cs="Calibri"/>
          <w:b/>
          <w:bCs/>
          <w:sz w:val="24"/>
          <w:szCs w:val="24"/>
          <w:lang w:val="pt-BR"/>
        </w:rPr>
        <w:t>º</w:t>
      </w:r>
      <w:r w:rsidR="006E0D89">
        <w:rPr>
          <w:rFonts w:ascii="Calibri" w:eastAsia="SimSun" w:hAnsi="Calibri" w:cs="Calibri"/>
          <w:b/>
          <w:bCs/>
          <w:sz w:val="24"/>
          <w:szCs w:val="24"/>
          <w:lang w:val="pt-BR"/>
        </w:rPr>
        <w:t xml:space="preserve"> </w:t>
      </w:r>
      <w:r w:rsidR="1202E305" w:rsidRPr="0053764E">
        <w:rPr>
          <w:rFonts w:ascii="Calibri" w:eastAsia="SimSun" w:hAnsi="Calibri" w:cs="Calibri"/>
          <w:b/>
          <w:bCs/>
          <w:sz w:val="24"/>
          <w:szCs w:val="24"/>
          <w:lang w:val="pt-BR"/>
        </w:rPr>
        <w:t>trimestre</w:t>
      </w:r>
    </w:p>
    <w:p w14:paraId="0A37501D" w14:textId="77777777" w:rsidR="00E623FF" w:rsidRPr="0053764E" w:rsidRDefault="00E623FF" w:rsidP="007F44DA">
      <w:pPr>
        <w:jc w:val="both"/>
        <w:rPr>
          <w:rFonts w:ascii="Calibri" w:hAnsi="Calibri" w:cs="Calibri"/>
          <w:lang w:val="pt-BR"/>
        </w:rPr>
      </w:pPr>
    </w:p>
    <w:p w14:paraId="0DE9E38A" w14:textId="16665129" w:rsidR="00E623FF" w:rsidRDefault="09207A00" w:rsidP="007F44DA">
      <w:pPr>
        <w:jc w:val="both"/>
        <w:rPr>
          <w:rFonts w:ascii="Calibri" w:hAnsi="Calibri" w:cs="Calibri"/>
          <w:lang w:val="pt-BR"/>
        </w:rPr>
      </w:pPr>
      <w:r w:rsidRPr="0053764E">
        <w:rPr>
          <w:rFonts w:ascii="Calibri" w:hAnsi="Calibri" w:cs="Calibri"/>
          <w:lang w:val="pt-BR"/>
        </w:rPr>
        <w:t xml:space="preserve">Em cumprimento ao artigo 17 da Constituição do Estado e Lei nº 13.768, de 01/12/2000, especificamos a seguir as despesas praticadas com publicidade no decorrer do exercício do </w:t>
      </w:r>
      <w:r w:rsidR="00FF5DA0">
        <w:rPr>
          <w:rFonts w:ascii="Calibri" w:hAnsi="Calibri" w:cs="Calibri"/>
          <w:lang w:val="pt-BR"/>
        </w:rPr>
        <w:t>2</w:t>
      </w:r>
      <w:r w:rsidR="001F1F92">
        <w:rPr>
          <w:rFonts w:ascii="Calibri" w:hAnsi="Calibri" w:cs="Calibri"/>
          <w:lang w:val="pt-BR"/>
        </w:rPr>
        <w:t>º trimestre</w:t>
      </w:r>
      <w:r w:rsidR="009D5258">
        <w:rPr>
          <w:rFonts w:ascii="Calibri" w:hAnsi="Calibri" w:cs="Calibri"/>
          <w:lang w:val="pt-BR"/>
        </w:rPr>
        <w:t xml:space="preserve"> </w:t>
      </w:r>
      <w:r w:rsidRPr="0053764E">
        <w:rPr>
          <w:rFonts w:ascii="Calibri" w:hAnsi="Calibri" w:cs="Calibri"/>
          <w:lang w:val="pt-BR"/>
        </w:rPr>
        <w:t xml:space="preserve">de </w:t>
      </w:r>
      <w:r w:rsidR="00947138" w:rsidRPr="0053764E">
        <w:rPr>
          <w:rFonts w:ascii="Calibri" w:hAnsi="Calibri" w:cs="Calibri"/>
          <w:lang w:val="pt-BR"/>
        </w:rPr>
        <w:t>202</w:t>
      </w:r>
      <w:r w:rsidR="00406156">
        <w:rPr>
          <w:rFonts w:ascii="Calibri" w:hAnsi="Calibri" w:cs="Calibri"/>
          <w:lang w:val="pt-BR"/>
        </w:rPr>
        <w:t>6</w:t>
      </w:r>
      <w:r w:rsidRPr="0053764E">
        <w:rPr>
          <w:rFonts w:ascii="Calibri" w:hAnsi="Calibri" w:cs="Calibri"/>
          <w:lang w:val="pt-BR"/>
        </w:rPr>
        <w:t>.</w:t>
      </w:r>
    </w:p>
    <w:p w14:paraId="1AF2C797" w14:textId="77777777" w:rsidR="000C2DD5" w:rsidRDefault="000C2DD5" w:rsidP="007F44DA">
      <w:pPr>
        <w:jc w:val="both"/>
        <w:rPr>
          <w:rFonts w:ascii="Calibri" w:hAnsi="Calibri" w:cs="Calibri"/>
          <w:lang w:val="pt-BR"/>
        </w:rPr>
      </w:pPr>
    </w:p>
    <w:p w14:paraId="7E039B31" w14:textId="77777777" w:rsidR="006124F5" w:rsidRDefault="006124F5" w:rsidP="007F44DA">
      <w:pPr>
        <w:jc w:val="both"/>
        <w:rPr>
          <w:rFonts w:ascii="Calibri" w:hAnsi="Calibri" w:cs="Calibri"/>
          <w:lang w:val="pt-BR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1091"/>
        <w:gridCol w:w="1418"/>
        <w:gridCol w:w="2313"/>
        <w:gridCol w:w="786"/>
        <w:gridCol w:w="789"/>
        <w:gridCol w:w="840"/>
        <w:gridCol w:w="704"/>
        <w:gridCol w:w="1088"/>
      </w:tblGrid>
      <w:tr w:rsidR="006D1638" w:rsidRPr="006D1638" w14:paraId="48BC8E88" w14:textId="77777777" w:rsidTr="00955EE5">
        <w:trPr>
          <w:trHeight w:val="54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B71EF7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Mês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2BB4CF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Empresa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C44331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Nome da Campanha / Peça / Ação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52680D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Agência | Favorecido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6E6583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Início Veiculação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38FB35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Fim Veiculação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09D599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Público / Impacto Estimado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53FF67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Público / Impacto Final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79BFB6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 xml:space="preserve"> Valor </w:t>
            </w:r>
          </w:p>
        </w:tc>
      </w:tr>
      <w:tr w:rsidR="006D1638" w:rsidRPr="006D1638" w14:paraId="73026CEF" w14:textId="77777777" w:rsidTr="00955EE5">
        <w:trPr>
          <w:trHeight w:val="18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DEA9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proofErr w:type="spellStart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abr</w:t>
            </w:r>
            <w:proofErr w:type="spellEnd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/26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B869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CEMIG SOLUÇÕES INTELIGENTES EM ENERGIA S.A - CEMIG SIM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64C4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Produção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9E2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ANA GABRIELA CASSINI DE C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A1343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19873" w14:textId="725EC4B3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 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7.760,00 </w:t>
            </w:r>
          </w:p>
        </w:tc>
      </w:tr>
      <w:tr w:rsidR="006D1638" w:rsidRPr="006D1638" w14:paraId="2BACA73A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020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C0A3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247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E6E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BF DOS SANTOS RESTAURANTE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172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BD3C" w14:textId="435BB779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  858,00 </w:t>
            </w:r>
          </w:p>
        </w:tc>
      </w:tr>
      <w:tr w:rsidR="006D1638" w:rsidRPr="006D1638" w14:paraId="1147B7C4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1C7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7A94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42F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CC4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COPIADORA CHAVES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E75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8769" w14:textId="174492FE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279,00 </w:t>
            </w:r>
          </w:p>
        </w:tc>
      </w:tr>
      <w:tr w:rsidR="006D1638" w:rsidRPr="006D1638" w14:paraId="5C1B7EB3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8DE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DBD7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7E2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E09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DAVANAS BRINDES E PROMOÇÕ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81D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AFD0" w14:textId="553A6FFD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5.335,00 </w:t>
            </w:r>
          </w:p>
        </w:tc>
      </w:tr>
      <w:tr w:rsidR="006D1638" w:rsidRPr="006D1638" w14:paraId="10071670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857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4603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81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C9C4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GRÁFICA INPRINT MAIS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EB5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48F37" w14:textId="5B200C5F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3.305,00 </w:t>
            </w:r>
          </w:p>
        </w:tc>
      </w:tr>
      <w:tr w:rsidR="006D1638" w:rsidRPr="006D1638" w14:paraId="5458A8B7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77E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932D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112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085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INPRINT GRAFICA DIGITAL E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B3E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0EB2" w14:textId="6F9604FF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825,00 </w:t>
            </w:r>
          </w:p>
        </w:tc>
      </w:tr>
      <w:tr w:rsidR="006D1638" w:rsidRPr="006D1638" w14:paraId="4B71BDF7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5D9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CD71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F6F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BCA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R.A. QUINTELA FRANCA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BCC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69B9" w14:textId="341A49C9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2.450,00 </w:t>
            </w:r>
          </w:p>
        </w:tc>
      </w:tr>
      <w:tr w:rsidR="006D1638" w:rsidRPr="006D1638" w14:paraId="1A732B19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8BD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D97A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F3D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DAA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SIM TECNOLOGIA GLOBAL LTD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DE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CD5D" w14:textId="432C246A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24.966,66 </w:t>
            </w:r>
          </w:p>
        </w:tc>
      </w:tr>
      <w:tr w:rsidR="006D1638" w:rsidRPr="006D1638" w14:paraId="75B9EAAC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2E6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61AD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90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E97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WM ALMEIDA INDUSTRIA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128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D960" w14:textId="4C295D74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 9.870,00 </w:t>
            </w:r>
          </w:p>
        </w:tc>
      </w:tr>
      <w:tr w:rsidR="006D1638" w:rsidRPr="006D1638" w14:paraId="7AA6FAEA" w14:textId="77777777" w:rsidTr="00955EE5">
        <w:trPr>
          <w:trHeight w:val="142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CE8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C0F9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327A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Institucional | Campanha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609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LÁPIS RARO AG. DE COMUNICAÇÃO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5AC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364C" w14:textId="180B9C0F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396.481,52 </w:t>
            </w:r>
          </w:p>
        </w:tc>
      </w:tr>
      <w:tr w:rsidR="006D1638" w:rsidRPr="006D1638" w14:paraId="7BAC38F8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E63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5B3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3BD8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Licenças | Software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AD8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ÓBVIO BRASIL SOFTWARE E S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E8A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91D4" w14:textId="0D178CA5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1.677,00 </w:t>
            </w:r>
          </w:p>
        </w:tc>
      </w:tr>
      <w:tr w:rsidR="006D1638" w:rsidRPr="006D1638" w14:paraId="5EF1E8F7" w14:textId="77777777" w:rsidTr="00955EE5">
        <w:trPr>
          <w:trHeight w:val="18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82D3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proofErr w:type="spellStart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mai</w:t>
            </w:r>
            <w:proofErr w:type="spellEnd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/26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8E8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9B85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Produção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2C7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A EDITORA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867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BC3A" w14:textId="580949D9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</w:t>
            </w:r>
            <w:r w:rsidR="00BB4BA4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925,00 </w:t>
            </w:r>
          </w:p>
        </w:tc>
      </w:tr>
      <w:tr w:rsidR="006D1638" w:rsidRPr="006D1638" w14:paraId="3779622B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3B2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0FE7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F70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4D5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BUFFET E LAZER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3F4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4881" w14:textId="0B8FAB2A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30.000,00 </w:t>
            </w:r>
          </w:p>
        </w:tc>
      </w:tr>
      <w:tr w:rsidR="006D1638" w:rsidRPr="006D1638" w14:paraId="63042F68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D54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CD7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7C2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3B1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BUFFET E RESTAU. L'ATELIE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665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9775" w14:textId="30D6CDC5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35.000,00 </w:t>
            </w:r>
          </w:p>
        </w:tc>
      </w:tr>
      <w:tr w:rsidR="006D1638" w:rsidRPr="006D1638" w14:paraId="02D3B9EE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82B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1BF4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E89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50E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COMPANY EVENTS SERVICE LT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C2E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E91C" w14:textId="2B1146D9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3.900,00 </w:t>
            </w:r>
          </w:p>
        </w:tc>
      </w:tr>
      <w:tr w:rsidR="006D1638" w:rsidRPr="006D1638" w14:paraId="3C9947C9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A26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1F83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67C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9C5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COPIADORA CHAVES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1F1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422A" w14:textId="60761823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 200,00 </w:t>
            </w:r>
          </w:p>
        </w:tc>
      </w:tr>
      <w:tr w:rsidR="006D1638" w:rsidRPr="006D1638" w14:paraId="4D01BB03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DA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AC6E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50F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B32E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DAVANAS BRINDES E PROMOÇÕ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B41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7B5F" w14:textId="0F3B129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13.375,50 </w:t>
            </w:r>
          </w:p>
        </w:tc>
      </w:tr>
      <w:tr w:rsidR="006D1638" w:rsidRPr="006D1638" w14:paraId="5788EC79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313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CDDA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2A6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98A4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DAYSE LUCILENE VIEIRA CAM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B03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D8B9" w14:textId="6DB6641A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4.800,00 </w:t>
            </w:r>
          </w:p>
        </w:tc>
      </w:tr>
      <w:tr w:rsidR="006D1638" w:rsidRPr="006D1638" w14:paraId="239B30C4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D1C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151E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001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E8F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FLAVIA ADRIANA FILOMENA R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5D4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9D66" w14:textId="20FFF060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34.150,00 </w:t>
            </w:r>
          </w:p>
        </w:tc>
      </w:tr>
      <w:tr w:rsidR="006D1638" w:rsidRPr="006D1638" w14:paraId="5A23D27D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997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DF79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5C4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F6A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GUARAH FOTO STUDIO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C0E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42A7" w14:textId="519089B1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6.185,00 </w:t>
            </w:r>
          </w:p>
        </w:tc>
      </w:tr>
      <w:tr w:rsidR="006D1638" w:rsidRPr="006D1638" w14:paraId="02C1F14D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ECB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CD4A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8A7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9FC5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HBA TECNOLOGIA CONSULTORIA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C05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AE6A" w14:textId="450812BD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21.750,00 </w:t>
            </w:r>
          </w:p>
        </w:tc>
      </w:tr>
      <w:tr w:rsidR="006D1638" w:rsidRPr="006D1638" w14:paraId="33295737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D3D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4BF4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338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A97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LAMATE CONSULTORIA E COMÉ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012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AF07" w14:textId="3BE66F4A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10.000,00 </w:t>
            </w:r>
          </w:p>
        </w:tc>
      </w:tr>
      <w:tr w:rsidR="006D1638" w:rsidRPr="006D1638" w14:paraId="099827BA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B13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396A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4E0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7357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PRODEL LOCACAO DE EQUIPAM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1F6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47D9" w14:textId="172AEB06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73.400,00 </w:t>
            </w:r>
          </w:p>
        </w:tc>
      </w:tr>
      <w:tr w:rsidR="006D1638" w:rsidRPr="006D1638" w14:paraId="4F8F26CF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C08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E7FC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46A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CA8A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JULIANO MACHADO BONES PEREIRA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CD7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09AE" w14:textId="71C587EC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</w:t>
            </w:r>
            <w:r w:rsidR="00BB4BA4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2.700,00 </w:t>
            </w:r>
          </w:p>
        </w:tc>
      </w:tr>
      <w:tr w:rsidR="006D1638" w:rsidRPr="006D1638" w14:paraId="50A9074A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C1C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7667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5F7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34F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MAGICA &amp; FESTA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AE9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2076" w14:textId="2D00A45F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</w:t>
            </w:r>
            <w:r w:rsidR="00BB4BA4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5.000,00 </w:t>
            </w:r>
          </w:p>
        </w:tc>
      </w:tr>
      <w:tr w:rsidR="006D1638" w:rsidRPr="006D1638" w14:paraId="4431F2EB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731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1A8C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B4C6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Institucional | Campanha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06C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LÁPIS RARO AG. DE COMUNICAÇÃO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6A3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9D3C" w14:textId="2601A5A2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516.479,79 </w:t>
            </w:r>
          </w:p>
        </w:tc>
      </w:tr>
      <w:tr w:rsidR="006D1638" w:rsidRPr="006D1638" w14:paraId="4AF3413E" w14:textId="77777777" w:rsidTr="00955EE5">
        <w:trPr>
          <w:trHeight w:val="18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40FF68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proofErr w:type="spellStart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jun</w:t>
            </w:r>
            <w:proofErr w:type="spellEnd"/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/26</w:t>
            </w: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3110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D227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Produção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DF0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BUZZ GRÁFICA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3C73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DE9F" w14:textId="25DABA14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 880,00 </w:t>
            </w:r>
          </w:p>
        </w:tc>
      </w:tr>
      <w:tr w:rsidR="006D1638" w:rsidRPr="006D1638" w14:paraId="37B210E1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ACC4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8B9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6BE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680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SPARK EXPERIENCES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6A8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6C72" w14:textId="7D77089D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28.000,00 </w:t>
            </w:r>
          </w:p>
        </w:tc>
      </w:tr>
      <w:tr w:rsidR="006D1638" w:rsidRPr="006D1638" w14:paraId="3AD903CE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E5BC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4E66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947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8A3E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SIGNPRINT IMPRESSÃO DIGITAL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BD1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DB39" w14:textId="4BB901CD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1.240,00 </w:t>
            </w:r>
          </w:p>
        </w:tc>
      </w:tr>
      <w:tr w:rsidR="006D1638" w:rsidRPr="006D1638" w14:paraId="7330D012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3D77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E41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5957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071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TBH LOCAÇÕES PARA EVENTOS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F45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7283" w14:textId="4B16A502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 3.310,00 </w:t>
            </w:r>
          </w:p>
        </w:tc>
      </w:tr>
      <w:tr w:rsidR="006D1638" w:rsidRPr="006D1638" w14:paraId="70B2B140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437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037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3CD4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853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PLOTACAD IMPRESSÃO DIGITAL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F7B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BB57" w14:textId="43E4BCCB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61.160,00 </w:t>
            </w:r>
          </w:p>
        </w:tc>
      </w:tr>
      <w:tr w:rsidR="006D1638" w:rsidRPr="006D1638" w14:paraId="3456E452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6CA6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C06F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29F4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Materiais de escritório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B685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COPIADORA CHAVES LTDA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486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1726" w14:textId="598E7445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1.263,00 </w:t>
            </w:r>
          </w:p>
        </w:tc>
      </w:tr>
      <w:tr w:rsidR="006D1638" w:rsidRPr="006D1638" w14:paraId="1ED81354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1FDA0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BA2D1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EE8A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Institucional | Campanha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E9F8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LÁPIS RARO AG. DE COMUNIC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8DAA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5992" w14:textId="731ECBC1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284.758,46 </w:t>
            </w:r>
          </w:p>
        </w:tc>
      </w:tr>
      <w:tr w:rsidR="006D1638" w:rsidRPr="006D1638" w14:paraId="732A4616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A3676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8288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F6BC52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Licenças | Software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7F5C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ÓBVIO BRASIL SOFTWARE E S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EA15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5CC44" w14:textId="0CD4AC41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   1.677,00 </w:t>
            </w:r>
          </w:p>
        </w:tc>
      </w:tr>
      <w:tr w:rsidR="006D1638" w:rsidRPr="006D1638" w14:paraId="0FF7DF58" w14:textId="77777777" w:rsidTr="00955EE5">
        <w:trPr>
          <w:trHeight w:val="18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F9DB9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2930E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0598D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4B6B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>ASSOCIAÇÃO BRASILEIRA DE GERAÇÃO DISTRIBUIDA ABGD</w:t>
            </w:r>
          </w:p>
        </w:tc>
        <w:tc>
          <w:tcPr>
            <w:tcW w:w="3119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0F82" w14:textId="77777777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9437" w14:textId="486467B1" w:rsidR="006D1638" w:rsidRPr="006D1638" w:rsidRDefault="006D1638" w:rsidP="006D1638">
            <w:pPr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color w:val="000000"/>
                <w:sz w:val="14"/>
                <w:szCs w:val="14"/>
                <w:lang w:val="pt-BR" w:eastAsia="pt-BR"/>
              </w:rPr>
              <w:t xml:space="preserve">R$   52.500,00 </w:t>
            </w:r>
          </w:p>
        </w:tc>
      </w:tr>
      <w:tr w:rsidR="006D1638" w:rsidRPr="006D1638" w14:paraId="2683BC83" w14:textId="77777777" w:rsidTr="00955EE5">
        <w:trPr>
          <w:trHeight w:val="180"/>
        </w:trPr>
        <w:tc>
          <w:tcPr>
            <w:tcW w:w="5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33FFE59" w14:textId="77777777" w:rsidR="006D1638" w:rsidRPr="006D1638" w:rsidRDefault="006D1638" w:rsidP="006D163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TOTAL GERAL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90D6BD5" w14:textId="77777777" w:rsidR="006D1638" w:rsidRPr="006D1638" w:rsidRDefault="006D1638" w:rsidP="006D163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EE9981" w14:textId="7A37968B" w:rsidR="006D1638" w:rsidRPr="006D1638" w:rsidRDefault="006D1638" w:rsidP="006D1638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</w:pP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>R$</w:t>
            </w:r>
            <w:r w:rsidR="00433AA7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 xml:space="preserve"> </w:t>
            </w:r>
            <w:r w:rsidRPr="006D1638">
              <w:rPr>
                <w:rFonts w:ascii="Aptos Narrow" w:eastAsia="Times New Roman" w:hAnsi="Aptos Narrow" w:cs="Times New Roman"/>
                <w:b/>
                <w:bCs/>
                <w:color w:val="000000"/>
                <w:sz w:val="14"/>
                <w:szCs w:val="14"/>
                <w:lang w:val="pt-BR" w:eastAsia="pt-BR"/>
              </w:rPr>
              <w:t xml:space="preserve">1.646.460,93 </w:t>
            </w:r>
          </w:p>
        </w:tc>
      </w:tr>
    </w:tbl>
    <w:p w14:paraId="35F860C8" w14:textId="77777777" w:rsidR="006124F5" w:rsidRDefault="006124F5" w:rsidP="007F44DA">
      <w:pPr>
        <w:jc w:val="both"/>
        <w:rPr>
          <w:rFonts w:ascii="Calibri" w:hAnsi="Calibri" w:cs="Calibri"/>
          <w:lang w:val="pt-BR"/>
        </w:rPr>
      </w:pPr>
    </w:p>
    <w:p w14:paraId="6CE4CFA1" w14:textId="77777777" w:rsidR="008C1EE9" w:rsidRDefault="008C1EE9" w:rsidP="007F44DA">
      <w:pPr>
        <w:jc w:val="both"/>
        <w:rPr>
          <w:rFonts w:ascii="Calibri" w:hAnsi="Calibri" w:cs="Calibri"/>
          <w:lang w:val="pt-BR"/>
        </w:rPr>
      </w:pPr>
    </w:p>
    <w:p w14:paraId="13E1B5BD" w14:textId="77777777" w:rsidR="00C453D1" w:rsidRDefault="00C453D1" w:rsidP="007F44DA">
      <w:pPr>
        <w:jc w:val="both"/>
        <w:rPr>
          <w:rFonts w:ascii="Calibri" w:hAnsi="Calibri" w:cs="Calibri"/>
          <w:lang w:val="pt-BR"/>
        </w:rPr>
      </w:pPr>
    </w:p>
    <w:p w14:paraId="584E0B8D" w14:textId="77777777" w:rsidR="00C453D1" w:rsidRDefault="00C453D1" w:rsidP="007F44DA">
      <w:pPr>
        <w:jc w:val="both"/>
        <w:rPr>
          <w:rFonts w:ascii="Calibri" w:hAnsi="Calibri" w:cs="Calibri"/>
          <w:lang w:val="pt-BR"/>
        </w:rPr>
      </w:pPr>
    </w:p>
    <w:p w14:paraId="2C734DF0" w14:textId="77777777" w:rsidR="00C453D1" w:rsidRDefault="00C453D1" w:rsidP="007F44DA">
      <w:pPr>
        <w:jc w:val="both"/>
        <w:rPr>
          <w:rFonts w:ascii="Calibri" w:hAnsi="Calibri" w:cs="Calibri"/>
          <w:lang w:val="pt-BR"/>
        </w:rPr>
      </w:pPr>
    </w:p>
    <w:p w14:paraId="14049809" w14:textId="3F30DBB3" w:rsidR="00BB5822" w:rsidRPr="0053764E" w:rsidRDefault="00566F2A" w:rsidP="00BB5822">
      <w:pPr>
        <w:jc w:val="center"/>
        <w:rPr>
          <w:b/>
          <w:color w:val="000000"/>
          <w:szCs w:val="12"/>
          <w:lang w:val="pt-BR" w:bidi="ar"/>
        </w:rPr>
      </w:pPr>
      <w:r>
        <w:rPr>
          <w:b/>
          <w:color w:val="000000"/>
          <w:szCs w:val="12"/>
          <w:lang w:val="pt-BR" w:bidi="ar"/>
        </w:rPr>
        <w:t>Luiz Felipe de Paula Mujalli</w:t>
      </w:r>
    </w:p>
    <w:p w14:paraId="0086A091" w14:textId="52273963" w:rsidR="00BB5822" w:rsidRPr="0053764E" w:rsidRDefault="00BB5822" w:rsidP="00BB5822">
      <w:pPr>
        <w:jc w:val="center"/>
        <w:rPr>
          <w:color w:val="000000" w:themeColor="text1"/>
          <w:szCs w:val="12"/>
          <w:lang w:val="pt-BR" w:eastAsia="pt-BR"/>
        </w:rPr>
      </w:pPr>
      <w:r w:rsidRPr="0053764E">
        <w:rPr>
          <w:b/>
          <w:color w:val="000000"/>
          <w:szCs w:val="12"/>
          <w:lang w:val="pt-BR" w:bidi="ar"/>
        </w:rPr>
        <w:t>Gerência de Marketin</w:t>
      </w:r>
      <w:r w:rsidR="009D02D1">
        <w:rPr>
          <w:b/>
          <w:color w:val="000000"/>
          <w:szCs w:val="12"/>
          <w:lang w:val="pt-BR" w:bidi="ar"/>
        </w:rPr>
        <w:t>g</w:t>
      </w:r>
    </w:p>
    <w:sectPr w:rsidR="00BB5822" w:rsidRPr="0053764E" w:rsidSect="00FA08F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134" w:bottom="1134" w:left="1134" w:header="284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3AD4" w14:textId="77777777" w:rsidR="00DB5B3A" w:rsidRDefault="00DB5B3A">
      <w:r>
        <w:separator/>
      </w:r>
    </w:p>
  </w:endnote>
  <w:endnote w:type="continuationSeparator" w:id="0">
    <w:p w14:paraId="620764AC" w14:textId="77777777" w:rsidR="00DB5B3A" w:rsidRDefault="00DB5B3A">
      <w:r>
        <w:continuationSeparator/>
      </w:r>
    </w:p>
  </w:endnote>
  <w:endnote w:type="continuationNotice" w:id="1">
    <w:p w14:paraId="3E5490E0" w14:textId="77777777" w:rsidR="00DB5B3A" w:rsidRDefault="00DB5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Calibri"/>
    <w:charset w:val="00"/>
    <w:family w:val="auto"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CCE6" w14:textId="5A5F9BD9" w:rsidR="00947138" w:rsidRDefault="0094713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EAC341" wp14:editId="4BA2EC27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3" name="Caixa de Texto 3" descr="Classificação: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F3A5B" w14:textId="0C3E9665" w:rsidR="00947138" w:rsidRPr="00947138" w:rsidRDefault="009471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471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Classificação: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AC34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alt="Classificação: Público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3D0F3A5B" w14:textId="0C3E9665" w:rsidR="00947138" w:rsidRPr="00947138" w:rsidRDefault="009471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471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Classificação: Público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565D" w14:textId="763756B9" w:rsidR="00947138" w:rsidRDefault="0094713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06F46A" wp14:editId="63727BB4">
              <wp:simplePos x="1141679" y="10079542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4" name="Caixa de Texto 4" descr="Classificação: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7EFA6E" w14:textId="6B5A33DC" w:rsidR="00947138" w:rsidRPr="00947138" w:rsidRDefault="009471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471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Classificação: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6F46A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alt="Classificação: Público" style="position:absolute;margin-left:-16.25pt;margin-top:.05pt;width:34.95pt;height:34.95pt;z-index:251658241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5D7EFA6E" w14:textId="6B5A33DC" w:rsidR="00947138" w:rsidRPr="00947138" w:rsidRDefault="009471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471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Classificação: Público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8E2A" w14:textId="0EFE3B09" w:rsidR="00947138" w:rsidRDefault="00947138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A2B8449" wp14:editId="20176B4C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6510"/>
              <wp:wrapSquare wrapText="bothSides"/>
              <wp:docPr id="2" name="Caixa de Texto 2" descr="Classificação: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C9573" w14:textId="5F9E2DB3" w:rsidR="00947138" w:rsidRPr="00947138" w:rsidRDefault="009471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471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Classificação: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B844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alt="Classificação: Público" style="position:absolute;margin-left:-16.25pt;margin-top:.05pt;width:34.95pt;height:34.95pt;z-index:25165824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2C1C9573" w14:textId="5F9E2DB3" w:rsidR="00947138" w:rsidRPr="00947138" w:rsidRDefault="0094713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4713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Classificação: Público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0794" w14:textId="77777777" w:rsidR="00DB5B3A" w:rsidRDefault="00DB5B3A">
      <w:r>
        <w:separator/>
      </w:r>
    </w:p>
  </w:footnote>
  <w:footnote w:type="continuationSeparator" w:id="0">
    <w:p w14:paraId="452B2995" w14:textId="77777777" w:rsidR="00DB5B3A" w:rsidRDefault="00DB5B3A">
      <w:r>
        <w:continuationSeparator/>
      </w:r>
    </w:p>
  </w:footnote>
  <w:footnote w:type="continuationNotice" w:id="1">
    <w:p w14:paraId="71F22FB9" w14:textId="77777777" w:rsidR="00DB5B3A" w:rsidRDefault="00DB5B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8A3C" w14:textId="19903498" w:rsidR="00E623FF" w:rsidRDefault="00A96CF0">
    <w:pPr>
      <w:pStyle w:val="Cabealho"/>
      <w:jc w:val="right"/>
      <w:rPr>
        <w:lang w:val="pt-BR"/>
      </w:rPr>
    </w:pPr>
    <w:r>
      <w:rPr>
        <w:noProof/>
      </w:rPr>
      <w:drawing>
        <wp:inline distT="0" distB="0" distL="0" distR="0" wp14:anchorId="7CEA5900" wp14:editId="0F53B695">
          <wp:extent cx="617819" cy="485254"/>
          <wp:effectExtent l="0" t="0" r="0" b="0"/>
          <wp:docPr id="1169665886" name="Imagem 3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303727" name="Imagem 3" descr="Uma imagem contendo 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832" t="27419" r="30832" b="27419"/>
                  <a:stretch/>
                </pic:blipFill>
                <pic:spPr bwMode="auto">
                  <a:xfrm>
                    <a:off x="0" y="0"/>
                    <a:ext cx="630970" cy="4955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94DBD99A"/>
    <w:rsid w:val="00025902"/>
    <w:rsid w:val="00036D10"/>
    <w:rsid w:val="000533DA"/>
    <w:rsid w:val="00053E89"/>
    <w:rsid w:val="00064ECC"/>
    <w:rsid w:val="00071E78"/>
    <w:rsid w:val="000730BC"/>
    <w:rsid w:val="00073EDA"/>
    <w:rsid w:val="0008025C"/>
    <w:rsid w:val="00095298"/>
    <w:rsid w:val="000B5D0F"/>
    <w:rsid w:val="000C2DD5"/>
    <w:rsid w:val="000C658B"/>
    <w:rsid w:val="00107FE1"/>
    <w:rsid w:val="001107D3"/>
    <w:rsid w:val="0012290B"/>
    <w:rsid w:val="0012488E"/>
    <w:rsid w:val="00124B86"/>
    <w:rsid w:val="001275E4"/>
    <w:rsid w:val="00153980"/>
    <w:rsid w:val="0016111C"/>
    <w:rsid w:val="00164B3A"/>
    <w:rsid w:val="00175631"/>
    <w:rsid w:val="001843E7"/>
    <w:rsid w:val="001955B1"/>
    <w:rsid w:val="001C5558"/>
    <w:rsid w:val="001D661C"/>
    <w:rsid w:val="001D7F1C"/>
    <w:rsid w:val="001E5422"/>
    <w:rsid w:val="001F1F92"/>
    <w:rsid w:val="001F5CF9"/>
    <w:rsid w:val="00203162"/>
    <w:rsid w:val="00207F62"/>
    <w:rsid w:val="0021015D"/>
    <w:rsid w:val="00225598"/>
    <w:rsid w:val="0023456B"/>
    <w:rsid w:val="00234ABB"/>
    <w:rsid w:val="00241984"/>
    <w:rsid w:val="00242115"/>
    <w:rsid w:val="00242841"/>
    <w:rsid w:val="00247B9B"/>
    <w:rsid w:val="0025083E"/>
    <w:rsid w:val="00257DA4"/>
    <w:rsid w:val="00257F9D"/>
    <w:rsid w:val="00274878"/>
    <w:rsid w:val="00286AA1"/>
    <w:rsid w:val="00287D09"/>
    <w:rsid w:val="002B3C63"/>
    <w:rsid w:val="002C3B7C"/>
    <w:rsid w:val="002C4FB0"/>
    <w:rsid w:val="002D0CAE"/>
    <w:rsid w:val="002F2716"/>
    <w:rsid w:val="002F5391"/>
    <w:rsid w:val="002F6B52"/>
    <w:rsid w:val="003026B4"/>
    <w:rsid w:val="00331DEC"/>
    <w:rsid w:val="0033452F"/>
    <w:rsid w:val="003362BE"/>
    <w:rsid w:val="00340A2E"/>
    <w:rsid w:val="0034470C"/>
    <w:rsid w:val="00354D53"/>
    <w:rsid w:val="00354F48"/>
    <w:rsid w:val="003557FB"/>
    <w:rsid w:val="003610BD"/>
    <w:rsid w:val="00363154"/>
    <w:rsid w:val="00366675"/>
    <w:rsid w:val="00371340"/>
    <w:rsid w:val="0037378F"/>
    <w:rsid w:val="003766A4"/>
    <w:rsid w:val="003A1987"/>
    <w:rsid w:val="003D276C"/>
    <w:rsid w:val="003E640B"/>
    <w:rsid w:val="00404E35"/>
    <w:rsid w:val="00406156"/>
    <w:rsid w:val="0040631B"/>
    <w:rsid w:val="00407694"/>
    <w:rsid w:val="00433AA7"/>
    <w:rsid w:val="00442C43"/>
    <w:rsid w:val="00456E08"/>
    <w:rsid w:val="00463AA9"/>
    <w:rsid w:val="00470BBB"/>
    <w:rsid w:val="00485BBF"/>
    <w:rsid w:val="0048637E"/>
    <w:rsid w:val="00491447"/>
    <w:rsid w:val="004966C5"/>
    <w:rsid w:val="00497DB0"/>
    <w:rsid w:val="004C1B0B"/>
    <w:rsid w:val="00511F31"/>
    <w:rsid w:val="005325FF"/>
    <w:rsid w:val="00532DC9"/>
    <w:rsid w:val="0053764E"/>
    <w:rsid w:val="00541164"/>
    <w:rsid w:val="0054219E"/>
    <w:rsid w:val="00544E36"/>
    <w:rsid w:val="00547E01"/>
    <w:rsid w:val="00551F29"/>
    <w:rsid w:val="0055754C"/>
    <w:rsid w:val="00566F2A"/>
    <w:rsid w:val="0056789A"/>
    <w:rsid w:val="00586515"/>
    <w:rsid w:val="00590DF4"/>
    <w:rsid w:val="005975B1"/>
    <w:rsid w:val="005A13F7"/>
    <w:rsid w:val="005A628D"/>
    <w:rsid w:val="005C63EF"/>
    <w:rsid w:val="005D49A2"/>
    <w:rsid w:val="005E1196"/>
    <w:rsid w:val="005F480E"/>
    <w:rsid w:val="006001DF"/>
    <w:rsid w:val="006124F5"/>
    <w:rsid w:val="006213A1"/>
    <w:rsid w:val="00647A32"/>
    <w:rsid w:val="00647E00"/>
    <w:rsid w:val="00655140"/>
    <w:rsid w:val="00666F8A"/>
    <w:rsid w:val="0068680C"/>
    <w:rsid w:val="006904AE"/>
    <w:rsid w:val="006A18DF"/>
    <w:rsid w:val="006B4793"/>
    <w:rsid w:val="006B65F4"/>
    <w:rsid w:val="006D1638"/>
    <w:rsid w:val="006E0D89"/>
    <w:rsid w:val="006E19B1"/>
    <w:rsid w:val="006E271A"/>
    <w:rsid w:val="006E2F56"/>
    <w:rsid w:val="006E2FC4"/>
    <w:rsid w:val="006E4F09"/>
    <w:rsid w:val="00705467"/>
    <w:rsid w:val="007109B1"/>
    <w:rsid w:val="00713EAD"/>
    <w:rsid w:val="0071766B"/>
    <w:rsid w:val="007313FB"/>
    <w:rsid w:val="00734485"/>
    <w:rsid w:val="007440EC"/>
    <w:rsid w:val="00756A75"/>
    <w:rsid w:val="007660AA"/>
    <w:rsid w:val="007739EA"/>
    <w:rsid w:val="00786959"/>
    <w:rsid w:val="007A0855"/>
    <w:rsid w:val="007A5FD7"/>
    <w:rsid w:val="007A7E93"/>
    <w:rsid w:val="007B1F03"/>
    <w:rsid w:val="007C1B88"/>
    <w:rsid w:val="007C52AD"/>
    <w:rsid w:val="007C6701"/>
    <w:rsid w:val="007D3B14"/>
    <w:rsid w:val="007D5BC2"/>
    <w:rsid w:val="007F44DA"/>
    <w:rsid w:val="007F485D"/>
    <w:rsid w:val="00812346"/>
    <w:rsid w:val="00821812"/>
    <w:rsid w:val="008400FC"/>
    <w:rsid w:val="00847A33"/>
    <w:rsid w:val="00855F32"/>
    <w:rsid w:val="00866F10"/>
    <w:rsid w:val="00875A3E"/>
    <w:rsid w:val="00881B5B"/>
    <w:rsid w:val="008953BD"/>
    <w:rsid w:val="008B7EC9"/>
    <w:rsid w:val="008C1EE9"/>
    <w:rsid w:val="008D2AFA"/>
    <w:rsid w:val="008E5A87"/>
    <w:rsid w:val="008E77C0"/>
    <w:rsid w:val="008F2C78"/>
    <w:rsid w:val="00900435"/>
    <w:rsid w:val="00924679"/>
    <w:rsid w:val="00924AFE"/>
    <w:rsid w:val="00925F66"/>
    <w:rsid w:val="00926A51"/>
    <w:rsid w:val="0093000B"/>
    <w:rsid w:val="00931126"/>
    <w:rsid w:val="009469A1"/>
    <w:rsid w:val="00947138"/>
    <w:rsid w:val="00955EE5"/>
    <w:rsid w:val="009664A0"/>
    <w:rsid w:val="00971E4E"/>
    <w:rsid w:val="0097693D"/>
    <w:rsid w:val="0098D584"/>
    <w:rsid w:val="00996830"/>
    <w:rsid w:val="009A2A95"/>
    <w:rsid w:val="009A6661"/>
    <w:rsid w:val="009D02D1"/>
    <w:rsid w:val="009D5258"/>
    <w:rsid w:val="009E1A08"/>
    <w:rsid w:val="009E3199"/>
    <w:rsid w:val="009F7F1E"/>
    <w:rsid w:val="00A05DAA"/>
    <w:rsid w:val="00A06DFA"/>
    <w:rsid w:val="00A077B7"/>
    <w:rsid w:val="00A10CDE"/>
    <w:rsid w:val="00A14997"/>
    <w:rsid w:val="00A376CF"/>
    <w:rsid w:val="00A42B87"/>
    <w:rsid w:val="00A704C0"/>
    <w:rsid w:val="00A77BA8"/>
    <w:rsid w:val="00A87DDC"/>
    <w:rsid w:val="00A96CF0"/>
    <w:rsid w:val="00A979E9"/>
    <w:rsid w:val="00AA271D"/>
    <w:rsid w:val="00AB26C5"/>
    <w:rsid w:val="00AB622E"/>
    <w:rsid w:val="00AC5C90"/>
    <w:rsid w:val="00AD2667"/>
    <w:rsid w:val="00AD5376"/>
    <w:rsid w:val="00AE1B8D"/>
    <w:rsid w:val="00B00E50"/>
    <w:rsid w:val="00B03CEA"/>
    <w:rsid w:val="00B14957"/>
    <w:rsid w:val="00B2451B"/>
    <w:rsid w:val="00B364BE"/>
    <w:rsid w:val="00B61299"/>
    <w:rsid w:val="00B64B30"/>
    <w:rsid w:val="00B863A1"/>
    <w:rsid w:val="00B86B39"/>
    <w:rsid w:val="00B9336B"/>
    <w:rsid w:val="00B9576F"/>
    <w:rsid w:val="00BB266C"/>
    <w:rsid w:val="00BB3D18"/>
    <w:rsid w:val="00BB4BA4"/>
    <w:rsid w:val="00BB5822"/>
    <w:rsid w:val="00BC0BA4"/>
    <w:rsid w:val="00BC3D4A"/>
    <w:rsid w:val="00BC4987"/>
    <w:rsid w:val="00BD252F"/>
    <w:rsid w:val="00C02582"/>
    <w:rsid w:val="00C0446C"/>
    <w:rsid w:val="00C20F9A"/>
    <w:rsid w:val="00C261C0"/>
    <w:rsid w:val="00C32052"/>
    <w:rsid w:val="00C41BA3"/>
    <w:rsid w:val="00C453D1"/>
    <w:rsid w:val="00C55DC4"/>
    <w:rsid w:val="00C66B44"/>
    <w:rsid w:val="00C75164"/>
    <w:rsid w:val="00C83B6A"/>
    <w:rsid w:val="00C87ECA"/>
    <w:rsid w:val="00CB008F"/>
    <w:rsid w:val="00CB55DB"/>
    <w:rsid w:val="00CB740D"/>
    <w:rsid w:val="00CC14E8"/>
    <w:rsid w:val="00CD6C48"/>
    <w:rsid w:val="00CE0E6E"/>
    <w:rsid w:val="00D35D86"/>
    <w:rsid w:val="00D375A4"/>
    <w:rsid w:val="00D377C0"/>
    <w:rsid w:val="00D42F7F"/>
    <w:rsid w:val="00D605A1"/>
    <w:rsid w:val="00D66780"/>
    <w:rsid w:val="00D7076E"/>
    <w:rsid w:val="00D76780"/>
    <w:rsid w:val="00D80AF4"/>
    <w:rsid w:val="00D844E4"/>
    <w:rsid w:val="00D879C9"/>
    <w:rsid w:val="00D9034A"/>
    <w:rsid w:val="00D929FF"/>
    <w:rsid w:val="00D9494E"/>
    <w:rsid w:val="00D966E9"/>
    <w:rsid w:val="00DA5463"/>
    <w:rsid w:val="00DA6283"/>
    <w:rsid w:val="00DB5B3A"/>
    <w:rsid w:val="00DC6F34"/>
    <w:rsid w:val="00DC76D1"/>
    <w:rsid w:val="00DD0732"/>
    <w:rsid w:val="00DD2F26"/>
    <w:rsid w:val="00DE3B1C"/>
    <w:rsid w:val="00DE6119"/>
    <w:rsid w:val="00E13269"/>
    <w:rsid w:val="00E30BB0"/>
    <w:rsid w:val="00E43C2E"/>
    <w:rsid w:val="00E4786F"/>
    <w:rsid w:val="00E623FF"/>
    <w:rsid w:val="00E67BB6"/>
    <w:rsid w:val="00E70966"/>
    <w:rsid w:val="00E70DCF"/>
    <w:rsid w:val="00E7549A"/>
    <w:rsid w:val="00E865EE"/>
    <w:rsid w:val="00ED096B"/>
    <w:rsid w:val="00EF3B2F"/>
    <w:rsid w:val="00F0130E"/>
    <w:rsid w:val="00F10CF6"/>
    <w:rsid w:val="00F12691"/>
    <w:rsid w:val="00F36749"/>
    <w:rsid w:val="00F40162"/>
    <w:rsid w:val="00F641BE"/>
    <w:rsid w:val="00F644A1"/>
    <w:rsid w:val="00F8309D"/>
    <w:rsid w:val="00F847AA"/>
    <w:rsid w:val="00FA08FF"/>
    <w:rsid w:val="00FA1577"/>
    <w:rsid w:val="00FA41A2"/>
    <w:rsid w:val="00FC185C"/>
    <w:rsid w:val="00FE2C69"/>
    <w:rsid w:val="00FE3605"/>
    <w:rsid w:val="00FF46E1"/>
    <w:rsid w:val="00FF5DA0"/>
    <w:rsid w:val="00FF6578"/>
    <w:rsid w:val="00FF7A74"/>
    <w:rsid w:val="0191E273"/>
    <w:rsid w:val="03D3BF59"/>
    <w:rsid w:val="0404886F"/>
    <w:rsid w:val="065B6527"/>
    <w:rsid w:val="0683CDBA"/>
    <w:rsid w:val="06F237BE"/>
    <w:rsid w:val="08FC1C05"/>
    <w:rsid w:val="09207A00"/>
    <w:rsid w:val="096F65DB"/>
    <w:rsid w:val="09D0600C"/>
    <w:rsid w:val="0A29D880"/>
    <w:rsid w:val="0AF901C4"/>
    <w:rsid w:val="0D617942"/>
    <w:rsid w:val="0E4D4EAF"/>
    <w:rsid w:val="10271996"/>
    <w:rsid w:val="1152457C"/>
    <w:rsid w:val="1202E305"/>
    <w:rsid w:val="13D66DD0"/>
    <w:rsid w:val="14AADF88"/>
    <w:rsid w:val="153792C4"/>
    <w:rsid w:val="16B358B2"/>
    <w:rsid w:val="16DF843C"/>
    <w:rsid w:val="19FE1637"/>
    <w:rsid w:val="1BECEAB5"/>
    <w:rsid w:val="1C7FC977"/>
    <w:rsid w:val="1EC79B1B"/>
    <w:rsid w:val="20073060"/>
    <w:rsid w:val="211A54F6"/>
    <w:rsid w:val="2239D358"/>
    <w:rsid w:val="24C17926"/>
    <w:rsid w:val="24D5F12F"/>
    <w:rsid w:val="268AC22D"/>
    <w:rsid w:val="2769B26D"/>
    <w:rsid w:val="2812BBF5"/>
    <w:rsid w:val="2B49E307"/>
    <w:rsid w:val="2C7F4275"/>
    <w:rsid w:val="2D967EAE"/>
    <w:rsid w:val="2DB5AFD8"/>
    <w:rsid w:val="31A7E9B4"/>
    <w:rsid w:val="35E48840"/>
    <w:rsid w:val="374369C1"/>
    <w:rsid w:val="378058A1"/>
    <w:rsid w:val="3AC1C7DA"/>
    <w:rsid w:val="3BF32388"/>
    <w:rsid w:val="3C1F7229"/>
    <w:rsid w:val="3E6D445F"/>
    <w:rsid w:val="3EF64D51"/>
    <w:rsid w:val="3EFFEC17"/>
    <w:rsid w:val="3F1C1F1A"/>
    <w:rsid w:val="3F72BBD9"/>
    <w:rsid w:val="487061C1"/>
    <w:rsid w:val="48CD521D"/>
    <w:rsid w:val="48ECBFAB"/>
    <w:rsid w:val="49C3AB41"/>
    <w:rsid w:val="4A29AB64"/>
    <w:rsid w:val="4AB07F87"/>
    <w:rsid w:val="4B0D6FE3"/>
    <w:rsid w:val="4E496EA1"/>
    <w:rsid w:val="50E9A0FA"/>
    <w:rsid w:val="54D1F136"/>
    <w:rsid w:val="5957EF9D"/>
    <w:rsid w:val="5D1E8916"/>
    <w:rsid w:val="5DF17E85"/>
    <w:rsid w:val="5DFF2712"/>
    <w:rsid w:val="5E9CC17E"/>
    <w:rsid w:val="60A803C1"/>
    <w:rsid w:val="65FE7256"/>
    <w:rsid w:val="67FF5000"/>
    <w:rsid w:val="695994D5"/>
    <w:rsid w:val="6AAC3B0A"/>
    <w:rsid w:val="6BFB29B0"/>
    <w:rsid w:val="6D8DB8A7"/>
    <w:rsid w:val="6FB9227D"/>
    <w:rsid w:val="6FF2AA5C"/>
    <w:rsid w:val="73B5AE08"/>
    <w:rsid w:val="765940C0"/>
    <w:rsid w:val="7D647DD4"/>
    <w:rsid w:val="7D9641DF"/>
    <w:rsid w:val="7DFF2667"/>
    <w:rsid w:val="7E505341"/>
    <w:rsid w:val="7E90D22D"/>
    <w:rsid w:val="7F762BB7"/>
    <w:rsid w:val="94DBD99A"/>
    <w:rsid w:val="BF7F59E4"/>
    <w:rsid w:val="D2D4756A"/>
    <w:rsid w:val="EB73E822"/>
    <w:rsid w:val="ED6E1DCF"/>
    <w:rsid w:val="F4BF6897"/>
    <w:rsid w:val="F5F7F6F0"/>
    <w:rsid w:val="F5FF8997"/>
    <w:rsid w:val="F67BEE42"/>
    <w:rsid w:val="F89A2BC6"/>
    <w:rsid w:val="FB3EC30F"/>
    <w:rsid w:val="FCBDC373"/>
    <w:rsid w:val="FDB9F88A"/>
    <w:rsid w:val="FDD603FA"/>
    <w:rsid w:val="FDDB492C"/>
    <w:rsid w:val="FFEF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D0DF98"/>
  <w15:docId w15:val="{7BAD8338-7351-4157-9944-0A71E6C6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959"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33452F"/>
    <w:pPr>
      <w:widowControl w:val="0"/>
      <w:suppressLineNumbers/>
      <w:suppressAutoHyphens/>
      <w:spacing w:line="120" w:lineRule="exact"/>
      <w:jc w:val="both"/>
    </w:pPr>
    <w:rPr>
      <w:rFonts w:ascii="Times New Roman" w:eastAsia="SimSun" w:hAnsi="Times New Roman" w:cs="Times New Roman"/>
      <w:sz w:val="12"/>
      <w:szCs w:val="24"/>
      <w:lang w:val="pt-BR" w:eastAsia="en-US" w:bidi="hi-IN"/>
    </w:rPr>
  </w:style>
  <w:style w:type="character" w:styleId="HiperlinkVisitado">
    <w:name w:val="FollowedHyperlink"/>
    <w:basedOn w:val="Fontepargpadro"/>
    <w:uiPriority w:val="99"/>
    <w:unhideWhenUsed/>
    <w:qFormat/>
    <w:rsid w:val="00164B3A"/>
    <w:rPr>
      <w:rFonts w:ascii="Times New Roman" w:hint="default"/>
      <w:color w:val="800080"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qFormat/>
    <w:rsid w:val="00164B3A"/>
    <w:rPr>
      <w:rFonts w:ascii="Times New Roman" w:hint="default"/>
      <w:color w:val="0000FF"/>
      <w:sz w:val="24"/>
      <w:szCs w:val="24"/>
      <w:u w:val="single"/>
    </w:rPr>
  </w:style>
  <w:style w:type="paragraph" w:styleId="PargrafodaLista">
    <w:name w:val="List Paragraph"/>
    <w:basedOn w:val="Normal"/>
    <w:uiPriority w:val="34"/>
    <w:unhideWhenUsed/>
    <w:qFormat/>
    <w:rsid w:val="00164B3A"/>
    <w:pPr>
      <w:spacing w:after="160" w:line="120" w:lineRule="exact"/>
      <w:ind w:left="720"/>
      <w:jc w:val="both"/>
    </w:pPr>
    <w:rPr>
      <w:rFonts w:ascii="Times New Roman" w:eastAsia="SimSun" w:hAnsi="Times New Roman" w:cs="Times New Roman"/>
      <w:sz w:val="12"/>
      <w:szCs w:val="24"/>
      <w:lang w:val="pt-BR" w:eastAsia="en-US"/>
    </w:rPr>
  </w:style>
  <w:style w:type="paragraph" w:customStyle="1" w:styleId="xl85">
    <w:name w:val="xl85"/>
    <w:basedOn w:val="Normal"/>
    <w:unhideWhenUsed/>
    <w:qFormat/>
    <w:rsid w:val="00164B3A"/>
    <w:pP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unhideWhenUsed/>
    <w:qFormat/>
    <w:rsid w:val="00164B3A"/>
    <w:pP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unhideWhenUsed/>
    <w:qFormat/>
    <w:rsid w:val="00164B3A"/>
    <w:pP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sz w:val="24"/>
      <w:szCs w:val="24"/>
      <w:lang w:val="pt-BR" w:eastAsia="pt-BR"/>
    </w:rPr>
  </w:style>
  <w:style w:type="character" w:customStyle="1" w:styleId="font41">
    <w:name w:val="font41"/>
    <w:qFormat/>
    <w:rsid w:val="00164B3A"/>
    <w:rPr>
      <w:rFonts w:ascii="Nimbus Roman No9 L" w:eastAsia="Nimbus Roman No9 L" w:hAnsi="Nimbus Roman No9 L" w:cs="Nimbus Roman No9 L"/>
      <w:color w:val="000000"/>
      <w:u w:val="none"/>
    </w:rPr>
  </w:style>
  <w:style w:type="character" w:customStyle="1" w:styleId="font11">
    <w:name w:val="font11"/>
    <w:qFormat/>
    <w:rsid w:val="00164B3A"/>
    <w:rPr>
      <w:rFonts w:ascii="Times New Roman" w:hAnsi="Times New Roman" w:cs="Times New Roman" w:hint="default"/>
      <w:color w:val="000000"/>
      <w:u w:val="none"/>
    </w:rPr>
  </w:style>
  <w:style w:type="paragraph" w:customStyle="1" w:styleId="msonormal0">
    <w:name w:val="msonormal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6">
    <w:name w:val="xl66"/>
    <w:basedOn w:val="Normal"/>
    <w:rsid w:val="00926A51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926A51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0">
    <w:name w:val="xl70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926A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2">
    <w:name w:val="xl72"/>
    <w:basedOn w:val="Normal"/>
    <w:rsid w:val="00926A51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3">
    <w:name w:val="xl73"/>
    <w:basedOn w:val="Normal"/>
    <w:rsid w:val="00926A51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4">
    <w:name w:val="xl74"/>
    <w:basedOn w:val="Normal"/>
    <w:rsid w:val="00926A51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5">
    <w:name w:val="xl75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pt-BR" w:eastAsia="pt-BR"/>
    </w:rPr>
  </w:style>
  <w:style w:type="paragraph" w:customStyle="1" w:styleId="xl76">
    <w:name w:val="xl76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val="pt-BR" w:eastAsia="pt-BR"/>
    </w:rPr>
  </w:style>
  <w:style w:type="paragraph" w:customStyle="1" w:styleId="xl77">
    <w:name w:val="xl77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val="pt-BR" w:eastAsia="pt-BR"/>
    </w:rPr>
  </w:style>
  <w:style w:type="paragraph" w:customStyle="1" w:styleId="xl78">
    <w:name w:val="xl78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val="pt-BR" w:eastAsia="pt-BR"/>
    </w:rPr>
  </w:style>
  <w:style w:type="paragraph" w:customStyle="1" w:styleId="xl79">
    <w:name w:val="xl79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val="pt-BR" w:eastAsia="pt-BR"/>
    </w:rPr>
  </w:style>
  <w:style w:type="paragraph" w:customStyle="1" w:styleId="xl80">
    <w:name w:val="xl80"/>
    <w:basedOn w:val="Normal"/>
    <w:rsid w:val="00926A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 w:val="12"/>
      <w:szCs w:val="12"/>
      <w:lang w:val="pt-BR" w:eastAsia="pt-BR"/>
    </w:rPr>
  </w:style>
  <w:style w:type="paragraph" w:customStyle="1" w:styleId="xl81">
    <w:name w:val="xl81"/>
    <w:basedOn w:val="Normal"/>
    <w:rsid w:val="00926A51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926A51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5E1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4">
    <w:name w:val="xl84"/>
    <w:basedOn w:val="Normal"/>
    <w:rsid w:val="005E1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8">
    <w:name w:val="xl88"/>
    <w:basedOn w:val="Normal"/>
    <w:rsid w:val="00F84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F847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847AA"/>
    <w:rPr>
      <w:rFonts w:asciiTheme="minorHAnsi" w:eastAsiaTheme="minorEastAsia" w:hAnsiTheme="minorHAnsi" w:cstheme="minorBidi"/>
      <w:lang w:val="en-US" w:eastAsia="zh-CN"/>
    </w:rPr>
  </w:style>
  <w:style w:type="character" w:customStyle="1" w:styleId="RodapChar">
    <w:name w:val="Rodapé Char"/>
    <w:basedOn w:val="Fontepargpadro"/>
    <w:link w:val="Rodap"/>
    <w:uiPriority w:val="99"/>
    <w:rsid w:val="00F847AA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c8465abd-54eb-4691-97bd-61778612509b" xsi:nil="true"/>
    <_activity xmlns="c8465abd-54eb-4691-97bd-6177861250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FBB9CAB3D88D44BB93CFDB258F4109" ma:contentTypeVersion="15" ma:contentTypeDescription="Crie um novo documento." ma:contentTypeScope="" ma:versionID="be39b194cc356a703492d77118184e18">
  <xsd:schema xmlns:xsd="http://www.w3.org/2001/XMLSchema" xmlns:xs="http://www.w3.org/2001/XMLSchema" xmlns:p="http://schemas.microsoft.com/office/2006/metadata/properties" xmlns:ns1="http://schemas.microsoft.com/sharepoint/v3" xmlns:ns3="c8465abd-54eb-4691-97bd-61778612509b" targetNamespace="http://schemas.microsoft.com/office/2006/metadata/properties" ma:root="true" ma:fieldsID="23ee7821f87ed7c09a36aea8c1c80726" ns1:_="" ns3:_="">
    <xsd:import namespace="http://schemas.microsoft.com/sharepoint/v3"/>
    <xsd:import namespace="c8465abd-54eb-4691-97bd-61778612509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65abd-54eb-4691-97bd-61778612509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5E5E4B7A-6D50-4224-B4C9-30AB83E88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454DB-7E3E-422B-81DA-FE72AB32C1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465abd-54eb-4691-97bd-61778612509b"/>
  </ds:schemaRefs>
</ds:datastoreItem>
</file>

<file path=customXml/itemProps3.xml><?xml version="1.0" encoding="utf-8"?>
<ds:datastoreItem xmlns:ds="http://schemas.openxmlformats.org/officeDocument/2006/customXml" ds:itemID="{1AF5AC2B-F0BE-45E3-94D3-B366B44C2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465abd-54eb-4691-97bd-617786125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Metadata/LabelInfo.xml><?xml version="1.0" encoding="utf-8"?>
<clbl:labelList xmlns:clbl="http://schemas.microsoft.com/office/2020/mipLabelMetadata">
  <clbl:label id="{7158201a-9c91-4077-8c8c-35afb0b2b6e2}" enabled="1" method="Privileged" siteId="{97ce2340-9c1d-45b1-a835-7ea811b6fe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</dc:creator>
  <cp:lastModifiedBy>LUIZ FELIPE DE PAULA MUJALLI</cp:lastModifiedBy>
  <cp:revision>10</cp:revision>
  <cp:lastPrinted>2023-07-27T20:57:00Z</cp:lastPrinted>
  <dcterms:created xsi:type="dcterms:W3CDTF">2026-04-30T11:08:00Z</dcterms:created>
  <dcterms:modified xsi:type="dcterms:W3CDTF">2026-07-28T13:39:00Z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1046-11.2.0.9967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Classificação: Público</vt:lpwstr>
  </property>
  <property fmtid="{D5CDD505-2E9C-101B-9397-08002B2CF9AE}" pid="6" name="ContentTypeId">
    <vt:lpwstr>0x01010028FBB9CAB3D88D44BB93CFDB258F4109</vt:lpwstr>
  </property>
  <property fmtid="{D5CDD505-2E9C-101B-9397-08002B2CF9AE}" pid="7" name="Order">
    <vt:r8>3686700</vt:r8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