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971A" w14:textId="672D1E2D" w:rsidR="007A2BD4" w:rsidRDefault="002E358E">
      <w:r>
        <w:t>PAPEL TIMBRADO</w:t>
      </w:r>
    </w:p>
    <w:p w14:paraId="0F125511" w14:textId="3F39DD33" w:rsidR="002E358E" w:rsidRDefault="002E358E">
      <w:r>
        <w:t>DATA: LOCAL, DIA MÊS E ANO</w:t>
      </w:r>
    </w:p>
    <w:p w14:paraId="3BEC51EA" w14:textId="00A8A1AF" w:rsidR="002E358E" w:rsidRDefault="002E358E">
      <w:r>
        <w:t>NÚMERO DO OFÍCIO:</w:t>
      </w:r>
    </w:p>
    <w:p w14:paraId="14A99686" w14:textId="065D64ED" w:rsidR="002E358E" w:rsidRDefault="002E358E">
      <w:r>
        <w:t xml:space="preserve">ASSUNTO: </w:t>
      </w:r>
    </w:p>
    <w:p w14:paraId="42AC5A6F" w14:textId="714E17A0" w:rsidR="002E358E" w:rsidRPr="002E358E" w:rsidRDefault="002E358E" w:rsidP="002E358E">
      <w:pPr>
        <w:numPr>
          <w:ilvl w:val="0"/>
          <w:numId w:val="1"/>
        </w:numPr>
      </w:pPr>
      <w:r>
        <w:t xml:space="preserve">REFERÊNCIA: </w:t>
      </w:r>
      <w:r w:rsidRPr="002E358E">
        <w:rPr>
          <w:i/>
          <w:iCs/>
        </w:rPr>
        <w:t>(nome do local a ser atendido)</w:t>
      </w:r>
    </w:p>
    <w:p w14:paraId="34DB16D7" w14:textId="77777777" w:rsidR="002E358E" w:rsidRDefault="002E358E"/>
    <w:p w14:paraId="075FA2E7" w14:textId="77777777" w:rsidR="002E358E" w:rsidRPr="002E358E" w:rsidRDefault="002E358E" w:rsidP="002E358E">
      <w:pPr>
        <w:numPr>
          <w:ilvl w:val="0"/>
          <w:numId w:val="1"/>
        </w:numPr>
      </w:pPr>
      <w:r w:rsidRPr="002E358E">
        <w:rPr>
          <w:i/>
          <w:iCs/>
        </w:rPr>
        <w:t>Para:</w:t>
      </w:r>
    </w:p>
    <w:p w14:paraId="7AF93282" w14:textId="77777777" w:rsidR="002E358E" w:rsidRPr="002E358E" w:rsidRDefault="002E358E" w:rsidP="002E358E">
      <w:r w:rsidRPr="002E358E">
        <w:rPr>
          <w:b/>
          <w:bCs/>
          <w:i/>
          <w:iCs/>
        </w:rPr>
        <w:t>MARNEY TADEU ANTUNES</w:t>
      </w:r>
    </w:p>
    <w:p w14:paraId="4513A714" w14:textId="77777777" w:rsidR="002E358E" w:rsidRPr="002E358E" w:rsidRDefault="002E358E" w:rsidP="002E358E">
      <w:r w:rsidRPr="002E358E">
        <w:rPr>
          <w:b/>
          <w:bCs/>
          <w:i/>
          <w:iCs/>
        </w:rPr>
        <w:t>Vice-Presidente de Distribuição – VPD</w:t>
      </w:r>
    </w:p>
    <w:p w14:paraId="1DFD7BDD" w14:textId="77777777" w:rsidR="002E358E" w:rsidRPr="002E358E" w:rsidRDefault="002E358E" w:rsidP="002E358E">
      <w:r w:rsidRPr="002E358E">
        <w:rPr>
          <w:b/>
          <w:bCs/>
          <w:i/>
          <w:iCs/>
        </w:rPr>
        <w:t>Av. Barbacena 1.200 – Santo Agostinho</w:t>
      </w:r>
    </w:p>
    <w:p w14:paraId="20859FB5" w14:textId="77777777" w:rsidR="002E358E" w:rsidRPr="002E358E" w:rsidRDefault="002E358E" w:rsidP="002E358E">
      <w:r w:rsidRPr="002E358E">
        <w:rPr>
          <w:b/>
          <w:bCs/>
          <w:i/>
          <w:iCs/>
        </w:rPr>
        <w:t>CEP: 20190-131 – Belo Horizonte</w:t>
      </w:r>
    </w:p>
    <w:p w14:paraId="414CB51A" w14:textId="77777777" w:rsidR="002E358E" w:rsidRPr="002E358E" w:rsidRDefault="002E358E" w:rsidP="002E358E">
      <w:pPr>
        <w:numPr>
          <w:ilvl w:val="0"/>
          <w:numId w:val="1"/>
        </w:numPr>
      </w:pPr>
      <w:r w:rsidRPr="002E358E">
        <w:rPr>
          <w:i/>
          <w:iCs/>
        </w:rPr>
        <w:t>Copia para:</w:t>
      </w:r>
    </w:p>
    <w:p w14:paraId="36CC71D3" w14:textId="77777777" w:rsidR="002E358E" w:rsidRPr="002E358E" w:rsidRDefault="002E358E" w:rsidP="002E358E">
      <w:r w:rsidRPr="002E358E">
        <w:rPr>
          <w:b/>
          <w:bCs/>
          <w:i/>
          <w:iCs/>
        </w:rPr>
        <w:t>Fábio Sapucaia</w:t>
      </w:r>
    </w:p>
    <w:p w14:paraId="5C377B26" w14:textId="77777777" w:rsidR="002E358E" w:rsidRDefault="002E358E" w:rsidP="002E358E">
      <w:pPr>
        <w:rPr>
          <w:b/>
          <w:bCs/>
          <w:i/>
          <w:iCs/>
        </w:rPr>
      </w:pPr>
      <w:r w:rsidRPr="002E358E">
        <w:rPr>
          <w:b/>
          <w:bCs/>
          <w:i/>
          <w:iCs/>
        </w:rPr>
        <w:t>ER/RE</w:t>
      </w:r>
    </w:p>
    <w:p w14:paraId="38BBE29C" w14:textId="77777777" w:rsidR="002E358E" w:rsidRPr="002E358E" w:rsidRDefault="002E358E" w:rsidP="002E358E"/>
    <w:p w14:paraId="219417EA" w14:textId="1F5A6BB9" w:rsidR="0082440F" w:rsidRPr="0082440F" w:rsidRDefault="0082440F" w:rsidP="0082440F">
      <w:pPr>
        <w:jc w:val="both"/>
      </w:pPr>
      <w:r>
        <w:t xml:space="preserve">Prezados Senhores, </w:t>
      </w:r>
    </w:p>
    <w:p w14:paraId="4F8D0518" w14:textId="3F956027" w:rsidR="0018531A" w:rsidRDefault="002E358E" w:rsidP="0082440F">
      <w:pPr>
        <w:ind w:firstLine="708"/>
        <w:jc w:val="both"/>
        <w:rPr>
          <w:i/>
          <w:iCs/>
        </w:rPr>
      </w:pPr>
      <w:r w:rsidRPr="002E358E">
        <w:rPr>
          <w:i/>
          <w:iCs/>
        </w:rPr>
        <w:t xml:space="preserve">Breve texto solicitando o atendimento ao local XXXX, </w:t>
      </w:r>
      <w:r w:rsidR="0082440F">
        <w:rPr>
          <w:i/>
          <w:iCs/>
        </w:rPr>
        <w:t xml:space="preserve">no município XXXX </w:t>
      </w:r>
      <w:r w:rsidR="00312427">
        <w:rPr>
          <w:i/>
          <w:iCs/>
        </w:rPr>
        <w:t>que atenderá aproximadamente XXX famílias</w:t>
      </w:r>
      <w:r w:rsidR="00B70F03">
        <w:rPr>
          <w:i/>
          <w:iCs/>
        </w:rPr>
        <w:t>,</w:t>
      </w:r>
      <w:r w:rsidR="0052058D">
        <w:rPr>
          <w:i/>
          <w:iCs/>
        </w:rPr>
        <w:t xml:space="preserve"> predominantemente </w:t>
      </w:r>
      <w:r w:rsidR="000B2100">
        <w:rPr>
          <w:i/>
          <w:iCs/>
        </w:rPr>
        <w:t>composta por população de baixa renda</w:t>
      </w:r>
      <w:r w:rsidR="00B70F03">
        <w:rPr>
          <w:i/>
          <w:iCs/>
        </w:rPr>
        <w:t>,</w:t>
      </w:r>
      <w:r w:rsidR="00312427" w:rsidRPr="002E358E">
        <w:rPr>
          <w:i/>
          <w:iCs/>
        </w:rPr>
        <w:t xml:space="preserve"> </w:t>
      </w:r>
      <w:r w:rsidRPr="002E358E">
        <w:rPr>
          <w:i/>
          <w:iCs/>
        </w:rPr>
        <w:t xml:space="preserve">com informações acerca </w:t>
      </w:r>
      <w:r>
        <w:rPr>
          <w:i/>
          <w:iCs/>
        </w:rPr>
        <w:t xml:space="preserve">da INTENÇÃO da instauração </w:t>
      </w:r>
      <w:r w:rsidRPr="002E358E">
        <w:rPr>
          <w:i/>
          <w:iCs/>
        </w:rPr>
        <w:t>do processo</w:t>
      </w:r>
      <w:r>
        <w:rPr>
          <w:i/>
          <w:iCs/>
        </w:rPr>
        <w:t xml:space="preserve"> </w:t>
      </w:r>
      <w:r w:rsidRPr="002E358E">
        <w:rPr>
          <w:i/>
          <w:iCs/>
        </w:rPr>
        <w:t>de Regularização Fundiária Urbana de Interesse Social</w:t>
      </w:r>
      <w:r>
        <w:rPr>
          <w:i/>
          <w:iCs/>
        </w:rPr>
        <w:t xml:space="preserve"> - </w:t>
      </w:r>
      <w:proofErr w:type="spellStart"/>
      <w:r w:rsidRPr="002E358E">
        <w:rPr>
          <w:i/>
          <w:iCs/>
        </w:rPr>
        <w:t>Reurb</w:t>
      </w:r>
      <w:proofErr w:type="spellEnd"/>
      <w:r w:rsidRPr="002E358E">
        <w:rPr>
          <w:i/>
          <w:iCs/>
        </w:rPr>
        <w:t>-S</w:t>
      </w:r>
      <w:r w:rsidR="0082440F">
        <w:rPr>
          <w:i/>
          <w:iCs/>
        </w:rPr>
        <w:t>. Com isso gostaríamos de solicitar a participação no Programa Energia Legal da CEMIG</w:t>
      </w:r>
      <w:r w:rsidR="0018531A">
        <w:rPr>
          <w:i/>
          <w:iCs/>
        </w:rPr>
        <w:t>.</w:t>
      </w:r>
    </w:p>
    <w:p w14:paraId="67E94CE8" w14:textId="08B2C056" w:rsidR="0018531A" w:rsidRPr="002E358E" w:rsidRDefault="0018531A" w:rsidP="0018531A">
      <w:pPr>
        <w:numPr>
          <w:ilvl w:val="0"/>
          <w:numId w:val="1"/>
        </w:numPr>
        <w:jc w:val="both"/>
      </w:pPr>
      <w:r w:rsidRPr="002E358E">
        <w:rPr>
          <w:i/>
          <w:iCs/>
        </w:rPr>
        <w:t>Caso a prefeitura não possua condições der custear a obra de energia elétrica, deve incluir neste ofício suas justificativas para que a Cemig o faça e execute tais obras.</w:t>
      </w:r>
    </w:p>
    <w:p w14:paraId="354F0191" w14:textId="1443329D" w:rsidR="002E358E" w:rsidRPr="002E358E" w:rsidRDefault="002E358E" w:rsidP="002E358E">
      <w:pPr>
        <w:jc w:val="both"/>
      </w:pPr>
      <w:r w:rsidRPr="002E358E">
        <w:rPr>
          <w:i/>
          <w:iCs/>
        </w:rPr>
        <w:t>Juntamente com este ofício entrega</w:t>
      </w:r>
      <w:r w:rsidR="009605C3">
        <w:rPr>
          <w:i/>
          <w:iCs/>
        </w:rPr>
        <w:t>re</w:t>
      </w:r>
      <w:r w:rsidRPr="002E358E">
        <w:rPr>
          <w:i/>
          <w:iCs/>
        </w:rPr>
        <w:t>mos os seguintes documentos</w:t>
      </w:r>
      <w:r w:rsidR="00ED3053">
        <w:rPr>
          <w:i/>
          <w:iCs/>
        </w:rPr>
        <w:t xml:space="preserve"> em anexo</w:t>
      </w:r>
      <w:r w:rsidRPr="002E358E">
        <w:rPr>
          <w:i/>
          <w:iCs/>
        </w:rPr>
        <w:t>:</w:t>
      </w:r>
    </w:p>
    <w:p w14:paraId="33913F11" w14:textId="060A76A5" w:rsidR="0082440F" w:rsidRDefault="0082440F" w:rsidP="0082440F">
      <w:pPr>
        <w:pStyle w:val="PargrafodaLista"/>
        <w:numPr>
          <w:ilvl w:val="0"/>
          <w:numId w:val="7"/>
        </w:numPr>
        <w:jc w:val="both"/>
        <w:rPr>
          <w:i/>
          <w:iCs/>
        </w:rPr>
      </w:pPr>
      <w:r w:rsidRPr="0082440F">
        <w:rPr>
          <w:i/>
          <w:iCs/>
        </w:rPr>
        <w:t xml:space="preserve">Mapa/Planta georreferenciado do empreendimento (escala 1:1.000), aprovada pela autoridade competente, em arquivo digital com o respectivo arquivo “CAD” (formatos </w:t>
      </w:r>
      <w:proofErr w:type="spellStart"/>
      <w:r w:rsidRPr="0082440F">
        <w:rPr>
          <w:i/>
          <w:iCs/>
        </w:rPr>
        <w:t>deg</w:t>
      </w:r>
      <w:proofErr w:type="spellEnd"/>
      <w:r w:rsidRPr="0082440F">
        <w:rPr>
          <w:i/>
          <w:iCs/>
        </w:rPr>
        <w:t xml:space="preserve">, </w:t>
      </w:r>
      <w:proofErr w:type="spellStart"/>
      <w:r w:rsidRPr="0082440F">
        <w:rPr>
          <w:i/>
          <w:iCs/>
        </w:rPr>
        <w:t>dng</w:t>
      </w:r>
      <w:proofErr w:type="spellEnd"/>
      <w:r w:rsidRPr="0082440F">
        <w:rPr>
          <w:i/>
          <w:iCs/>
        </w:rPr>
        <w:t xml:space="preserve"> ou </w:t>
      </w:r>
      <w:proofErr w:type="spellStart"/>
      <w:r w:rsidRPr="0082440F">
        <w:rPr>
          <w:i/>
          <w:iCs/>
        </w:rPr>
        <w:t>dxf</w:t>
      </w:r>
      <w:proofErr w:type="spellEnd"/>
      <w:r w:rsidRPr="0082440F">
        <w:rPr>
          <w:i/>
          <w:iCs/>
        </w:rPr>
        <w:t xml:space="preserve">) contendo: as unidades, lotes e construções; o sistema viário (ruas, becos, avenidas, meio fio, </w:t>
      </w:r>
      <w:r w:rsidR="0018531A">
        <w:rPr>
          <w:i/>
          <w:iCs/>
        </w:rPr>
        <w:t xml:space="preserve">sistemas de iluminação pública, </w:t>
      </w:r>
      <w:proofErr w:type="spellStart"/>
      <w:r w:rsidRPr="0082440F">
        <w:rPr>
          <w:i/>
          <w:iCs/>
        </w:rPr>
        <w:t>etc</w:t>
      </w:r>
      <w:proofErr w:type="spellEnd"/>
      <w:proofErr w:type="gramStart"/>
      <w:r w:rsidRPr="0082440F">
        <w:rPr>
          <w:i/>
          <w:iCs/>
        </w:rPr>
        <w:t>);  as</w:t>
      </w:r>
      <w:proofErr w:type="gramEnd"/>
      <w:r w:rsidRPr="0082440F">
        <w:rPr>
          <w:i/>
          <w:iCs/>
        </w:rPr>
        <w:t xml:space="preserve"> áreas públicas (</w:t>
      </w:r>
      <w:proofErr w:type="gramStart"/>
      <w:r w:rsidRPr="0082440F">
        <w:rPr>
          <w:i/>
          <w:iCs/>
        </w:rPr>
        <w:t xml:space="preserve">praças, </w:t>
      </w:r>
      <w:proofErr w:type="spellStart"/>
      <w:r w:rsidRPr="0082440F">
        <w:rPr>
          <w:i/>
          <w:iCs/>
        </w:rPr>
        <w:t>etc</w:t>
      </w:r>
      <w:proofErr w:type="spellEnd"/>
      <w:proofErr w:type="gramEnd"/>
      <w:r w:rsidRPr="0082440F">
        <w:rPr>
          <w:i/>
          <w:iCs/>
        </w:rPr>
        <w:t xml:space="preserve">); os acidentes geográficos (descrições ambientais, </w:t>
      </w:r>
      <w:proofErr w:type="gramStart"/>
      <w:r w:rsidRPr="0082440F">
        <w:rPr>
          <w:i/>
          <w:iCs/>
        </w:rPr>
        <w:t xml:space="preserve">declives, </w:t>
      </w:r>
      <w:proofErr w:type="spellStart"/>
      <w:r w:rsidRPr="0082440F">
        <w:rPr>
          <w:i/>
          <w:iCs/>
        </w:rPr>
        <w:t>etc</w:t>
      </w:r>
      <w:proofErr w:type="spellEnd"/>
      <w:proofErr w:type="gramEnd"/>
      <w:r w:rsidRPr="0082440F">
        <w:rPr>
          <w:i/>
          <w:iCs/>
        </w:rPr>
        <w:t>) e os demais elementos caracterizadores;</w:t>
      </w:r>
    </w:p>
    <w:p w14:paraId="0A5B51AC" w14:textId="17B733D8" w:rsidR="00CD6F67" w:rsidRPr="003E1D70" w:rsidRDefault="003E1D70" w:rsidP="003E1D70">
      <w:pPr>
        <w:pStyle w:val="PargrafodaLista"/>
        <w:numPr>
          <w:ilvl w:val="1"/>
          <w:numId w:val="8"/>
        </w:numPr>
        <w:jc w:val="both"/>
        <w:rPr>
          <w:i/>
          <w:iCs/>
        </w:rPr>
      </w:pPr>
      <w:r w:rsidRPr="003E1D70">
        <w:rPr>
          <w:i/>
          <w:iCs/>
        </w:rPr>
        <w:t>Na ausência de demarcação do meio-fio no mapa georreferenciado, a Prefeitura, por meio deste ofício, reconhece e aceita as demarcações realizadas pela Cemig. Caso o município venha a alterar essas demarcações, quaisquer obras de modificação da rede elétrica necessárias em decorrência dessas alterações serão executadas às custas do próprio município.</w:t>
      </w:r>
    </w:p>
    <w:p w14:paraId="662D43C5" w14:textId="76174661" w:rsidR="0082440F" w:rsidRPr="0082440F" w:rsidRDefault="0082440F" w:rsidP="0082440F">
      <w:pPr>
        <w:pStyle w:val="PargrafodaLista"/>
        <w:numPr>
          <w:ilvl w:val="0"/>
          <w:numId w:val="7"/>
        </w:numPr>
        <w:jc w:val="both"/>
        <w:rPr>
          <w:i/>
          <w:iCs/>
        </w:rPr>
      </w:pPr>
      <w:r w:rsidRPr="0082440F">
        <w:rPr>
          <w:i/>
          <w:iCs/>
        </w:rPr>
        <w:lastRenderedPageBreak/>
        <w:t>Anotações de Responsabilidade Técnica (ART) ou Registro de Responsabilidade Técnica (RRT) do Mapa/Planta</w:t>
      </w:r>
    </w:p>
    <w:p w14:paraId="718DB92D" w14:textId="22B098D5" w:rsidR="0082440F" w:rsidRPr="0082440F" w:rsidRDefault="00FA00A7" w:rsidP="0082440F">
      <w:pPr>
        <w:pStyle w:val="PargrafodaLista"/>
        <w:numPr>
          <w:ilvl w:val="0"/>
          <w:numId w:val="7"/>
        </w:numPr>
        <w:jc w:val="both"/>
        <w:rPr>
          <w:i/>
          <w:iCs/>
        </w:rPr>
      </w:pPr>
      <w:r w:rsidRPr="00FA00A7">
        <w:rPr>
          <w:i/>
          <w:iCs/>
        </w:rPr>
        <w:t>Lei ou Decreto Municipal de aprovação do empreendimento e/ou Comprovação da Regularização Fundiária ou da Legitimação Fundiária/Legitimação de Posse Urbana de Interesse Social</w:t>
      </w:r>
    </w:p>
    <w:p w14:paraId="6505E0AB" w14:textId="77777777" w:rsidR="0082440F" w:rsidRPr="0082440F" w:rsidRDefault="0082440F" w:rsidP="0082440F">
      <w:pPr>
        <w:pStyle w:val="PargrafodaLista"/>
        <w:numPr>
          <w:ilvl w:val="0"/>
          <w:numId w:val="7"/>
        </w:numPr>
        <w:jc w:val="both"/>
        <w:rPr>
          <w:i/>
          <w:iCs/>
        </w:rPr>
      </w:pPr>
      <w:r w:rsidRPr="0082440F">
        <w:rPr>
          <w:i/>
          <w:iCs/>
        </w:rPr>
        <w:t>Comprovação do Licenciamento Ambiental ou Declaração de Não Passível de Licenciamento emitida pelo órgão competente</w:t>
      </w:r>
    </w:p>
    <w:p w14:paraId="76358300" w14:textId="64D52CC8" w:rsidR="0082440F" w:rsidRPr="0082440F" w:rsidRDefault="0082440F" w:rsidP="0082440F">
      <w:pPr>
        <w:pStyle w:val="PargrafodaLista"/>
        <w:numPr>
          <w:ilvl w:val="0"/>
          <w:numId w:val="7"/>
        </w:numPr>
        <w:jc w:val="both"/>
        <w:rPr>
          <w:i/>
          <w:iCs/>
        </w:rPr>
      </w:pPr>
      <w:r w:rsidRPr="0082440F">
        <w:rPr>
          <w:i/>
          <w:iCs/>
        </w:rPr>
        <w:t>Formulário preenchido e assinado: </w:t>
      </w:r>
      <w:hyperlink r:id="rId10" w:history="1">
        <w:r w:rsidRPr="0082440F">
          <w:rPr>
            <w:rStyle w:val="Hyperlink"/>
            <w:b/>
            <w:bCs/>
            <w:i/>
            <w:iCs/>
          </w:rPr>
          <w:t>Clique aqui para acessar o formulário.</w:t>
        </w:r>
      </w:hyperlink>
    </w:p>
    <w:p w14:paraId="0BB997DA" w14:textId="77777777" w:rsidR="00B56C25" w:rsidRDefault="00B56C25" w:rsidP="00B56C25">
      <w:pPr>
        <w:ind w:firstLine="708"/>
        <w:jc w:val="both"/>
        <w:rPr>
          <w:i/>
          <w:iCs/>
        </w:rPr>
      </w:pPr>
    </w:p>
    <w:p w14:paraId="3ABE20B2" w14:textId="5E1E77EA" w:rsidR="00B56C25" w:rsidRDefault="00B56C25" w:rsidP="00B56C25">
      <w:pPr>
        <w:ind w:firstLine="708"/>
        <w:jc w:val="both"/>
        <w:rPr>
          <w:i/>
          <w:iCs/>
        </w:rPr>
      </w:pPr>
      <w:r>
        <w:rPr>
          <w:i/>
          <w:iCs/>
        </w:rPr>
        <w:t xml:space="preserve">Caso o atendimento </w:t>
      </w:r>
      <w:r w:rsidR="00D11E6A">
        <w:rPr>
          <w:i/>
          <w:iCs/>
        </w:rPr>
        <w:t xml:space="preserve">pela CEMIG </w:t>
      </w:r>
      <w:r>
        <w:rPr>
          <w:i/>
          <w:iCs/>
        </w:rPr>
        <w:t xml:space="preserve">seja possível, </w:t>
      </w:r>
      <w:r w:rsidR="00D11E6A">
        <w:rPr>
          <w:i/>
          <w:iCs/>
        </w:rPr>
        <w:t>o município XXXX se compromete a:</w:t>
      </w:r>
    </w:p>
    <w:p w14:paraId="2AF9181E" w14:textId="77777777" w:rsidR="00B56C25" w:rsidRDefault="00B56C25" w:rsidP="00B56C25">
      <w:pPr>
        <w:pStyle w:val="PargrafodaLista"/>
        <w:numPr>
          <w:ilvl w:val="0"/>
          <w:numId w:val="4"/>
        </w:numPr>
        <w:jc w:val="both"/>
        <w:rPr>
          <w:i/>
          <w:iCs/>
        </w:rPr>
      </w:pPr>
      <w:r>
        <w:rPr>
          <w:i/>
          <w:iCs/>
        </w:rPr>
        <w:t>F</w:t>
      </w:r>
      <w:r w:rsidRPr="0082440F">
        <w:rPr>
          <w:i/>
          <w:iCs/>
        </w:rPr>
        <w:t>ornecer o projeto da infraestrutura essencial relacionada ao serviço público de distribuição de energia com definições de arruamento, meio fio e demarcação dos lotes; </w:t>
      </w:r>
    </w:p>
    <w:p w14:paraId="311F0D5E" w14:textId="2C3FBD5A" w:rsidR="00B56C25" w:rsidRDefault="00B56C25" w:rsidP="00B56C25">
      <w:pPr>
        <w:pStyle w:val="PargrafodaLista"/>
        <w:numPr>
          <w:ilvl w:val="0"/>
          <w:numId w:val="4"/>
        </w:numPr>
        <w:jc w:val="both"/>
        <w:rPr>
          <w:i/>
          <w:iCs/>
        </w:rPr>
      </w:pPr>
      <w:r>
        <w:rPr>
          <w:i/>
          <w:iCs/>
        </w:rPr>
        <w:t>I</w:t>
      </w:r>
      <w:r w:rsidRPr="0082440F">
        <w:rPr>
          <w:i/>
          <w:iCs/>
        </w:rPr>
        <w:t>nstalar meios-fios em todas as vias antes do início da implantação da rede elétrica ou em último caso fazer o acompanhamento das instalações dos postes, certificando através de ofício a conformidade destes serviços realizados pela Cemig;</w:t>
      </w:r>
    </w:p>
    <w:p w14:paraId="0F509A28" w14:textId="45164CDA" w:rsidR="00B56C25" w:rsidRDefault="00B56C25" w:rsidP="00B56C25">
      <w:pPr>
        <w:pStyle w:val="PargrafodaLista"/>
        <w:numPr>
          <w:ilvl w:val="0"/>
          <w:numId w:val="4"/>
        </w:numPr>
        <w:jc w:val="both"/>
        <w:rPr>
          <w:i/>
          <w:iCs/>
        </w:rPr>
      </w:pPr>
      <w:r>
        <w:rPr>
          <w:i/>
          <w:iCs/>
        </w:rPr>
        <w:t>I</w:t>
      </w:r>
      <w:r w:rsidRPr="0082440F">
        <w:rPr>
          <w:i/>
          <w:iCs/>
        </w:rPr>
        <w:t>mplantar o sistema de iluminação pública imediatamente após a instalação da rede elétrica;</w:t>
      </w:r>
    </w:p>
    <w:p w14:paraId="22369D31" w14:textId="709CA942" w:rsidR="00B56C25" w:rsidRDefault="00B56C25" w:rsidP="00B56C25">
      <w:pPr>
        <w:pStyle w:val="PargrafodaLista"/>
        <w:numPr>
          <w:ilvl w:val="0"/>
          <w:numId w:val="4"/>
        </w:numPr>
        <w:jc w:val="both"/>
        <w:rPr>
          <w:i/>
          <w:iCs/>
        </w:rPr>
      </w:pPr>
      <w:r>
        <w:rPr>
          <w:i/>
          <w:iCs/>
        </w:rPr>
        <w:t>P</w:t>
      </w:r>
      <w:r w:rsidRPr="0082440F">
        <w:rPr>
          <w:i/>
          <w:iCs/>
        </w:rPr>
        <w:t>rover as ruas de condições mínimas para trânsito de veículos leves e pesados, que possibilitem os trabalhos da Cemig;</w:t>
      </w:r>
    </w:p>
    <w:p w14:paraId="23273CA3" w14:textId="54096506" w:rsidR="00220E80" w:rsidRDefault="00220E80" w:rsidP="00B56C25">
      <w:pPr>
        <w:pStyle w:val="PargrafodaLista"/>
        <w:numPr>
          <w:ilvl w:val="0"/>
          <w:numId w:val="4"/>
        </w:numPr>
        <w:jc w:val="both"/>
        <w:rPr>
          <w:i/>
          <w:iCs/>
        </w:rPr>
      </w:pPr>
      <w:r>
        <w:rPr>
          <w:i/>
          <w:iCs/>
        </w:rPr>
        <w:t>A</w:t>
      </w:r>
      <w:r w:rsidRPr="00220E80">
        <w:rPr>
          <w:i/>
          <w:iCs/>
        </w:rPr>
        <w:t xml:space="preserve">utorizar as intervenções ambientais que por ventura se fizerem a ser necessárias para a instalação da rede elétrica de forma rápida e preferencialmente sem a necessidade de cumprimento de medidas </w:t>
      </w:r>
      <w:r w:rsidR="008A3C71" w:rsidRPr="00220E80">
        <w:rPr>
          <w:i/>
          <w:iCs/>
        </w:rPr>
        <w:t>condicionantes</w:t>
      </w:r>
      <w:r w:rsidR="008A3C71">
        <w:rPr>
          <w:i/>
          <w:iCs/>
        </w:rPr>
        <w:t>;</w:t>
      </w:r>
    </w:p>
    <w:p w14:paraId="24391E2B" w14:textId="07757B36" w:rsidR="00B56C25" w:rsidRDefault="00B56C25" w:rsidP="00B56C25">
      <w:pPr>
        <w:pStyle w:val="PargrafodaLista"/>
        <w:numPr>
          <w:ilvl w:val="0"/>
          <w:numId w:val="4"/>
        </w:numPr>
        <w:jc w:val="both"/>
        <w:rPr>
          <w:i/>
          <w:iCs/>
        </w:rPr>
      </w:pPr>
      <w:r>
        <w:rPr>
          <w:i/>
          <w:iCs/>
        </w:rPr>
        <w:t>A</w:t>
      </w:r>
      <w:r w:rsidRPr="0082440F">
        <w:rPr>
          <w:i/>
          <w:iCs/>
        </w:rPr>
        <w:t>ssumir para si a responsabilidade pelas demais infraestruturas a serem implementadas no núcleo</w:t>
      </w:r>
      <w:r>
        <w:rPr>
          <w:i/>
          <w:iCs/>
        </w:rPr>
        <w:t>;</w:t>
      </w:r>
    </w:p>
    <w:p w14:paraId="3E472865" w14:textId="41048CE6" w:rsidR="00B56C25" w:rsidRDefault="00B56C25" w:rsidP="00B56C25">
      <w:pPr>
        <w:pStyle w:val="PargrafodaLista"/>
        <w:numPr>
          <w:ilvl w:val="0"/>
          <w:numId w:val="4"/>
        </w:numPr>
        <w:jc w:val="both"/>
        <w:rPr>
          <w:i/>
          <w:iCs/>
        </w:rPr>
      </w:pPr>
      <w:r>
        <w:rPr>
          <w:i/>
          <w:iCs/>
        </w:rPr>
        <w:t>E</w:t>
      </w:r>
      <w:r w:rsidRPr="0082440F">
        <w:rPr>
          <w:i/>
          <w:iCs/>
        </w:rPr>
        <w:t xml:space="preserve">nviar lista de moradores participantes do </w:t>
      </w:r>
      <w:proofErr w:type="spellStart"/>
      <w:r w:rsidRPr="0082440F">
        <w:rPr>
          <w:i/>
          <w:iCs/>
        </w:rPr>
        <w:t>CADUnico</w:t>
      </w:r>
      <w:proofErr w:type="spellEnd"/>
      <w:r>
        <w:rPr>
          <w:i/>
          <w:iCs/>
        </w:rPr>
        <w:t>;</w:t>
      </w:r>
    </w:p>
    <w:p w14:paraId="4AE57D30" w14:textId="669E3BEE" w:rsidR="00B56C25" w:rsidRPr="0082440F" w:rsidRDefault="00B56C25" w:rsidP="00B56C25">
      <w:pPr>
        <w:pStyle w:val="PargrafodaLista"/>
        <w:numPr>
          <w:ilvl w:val="0"/>
          <w:numId w:val="4"/>
        </w:numPr>
        <w:jc w:val="both"/>
        <w:rPr>
          <w:i/>
          <w:iCs/>
        </w:rPr>
      </w:pPr>
      <w:r>
        <w:rPr>
          <w:i/>
          <w:iCs/>
        </w:rPr>
        <w:t>E</w:t>
      </w:r>
      <w:r w:rsidRPr="0082440F">
        <w:rPr>
          <w:i/>
          <w:iCs/>
        </w:rPr>
        <w:t xml:space="preserve">nviar lista das unidades a serem atendidas, com indicação de tipos: monofásica, bifásica ou trifásica e classes de consumo (residencial, </w:t>
      </w:r>
      <w:proofErr w:type="gramStart"/>
      <w:r w:rsidRPr="0082440F">
        <w:rPr>
          <w:i/>
          <w:iCs/>
        </w:rPr>
        <w:t xml:space="preserve">comercial, </w:t>
      </w:r>
      <w:proofErr w:type="spellStart"/>
      <w:r w:rsidRPr="0082440F">
        <w:rPr>
          <w:i/>
          <w:iCs/>
        </w:rPr>
        <w:t>etc</w:t>
      </w:r>
      <w:proofErr w:type="spellEnd"/>
      <w:proofErr w:type="gramEnd"/>
      <w:r w:rsidRPr="0082440F">
        <w:rPr>
          <w:i/>
          <w:iCs/>
        </w:rPr>
        <w:t>), nome da rua e número</w:t>
      </w:r>
      <w:r>
        <w:rPr>
          <w:i/>
          <w:iCs/>
        </w:rPr>
        <w:t>.</w:t>
      </w:r>
    </w:p>
    <w:p w14:paraId="3FB5C11C" w14:textId="50DEA56A" w:rsidR="00B56C25" w:rsidRPr="002E358E" w:rsidRDefault="002E358E" w:rsidP="002E358E">
      <w:pPr>
        <w:jc w:val="both"/>
        <w:rPr>
          <w:i/>
          <w:iCs/>
        </w:rPr>
      </w:pPr>
      <w:r w:rsidRPr="002E358E">
        <w:rPr>
          <w:i/>
          <w:iCs/>
        </w:rPr>
        <w:t> </w:t>
      </w:r>
    </w:p>
    <w:p w14:paraId="7E933FE3" w14:textId="77777777" w:rsidR="002E358E" w:rsidRPr="002E358E" w:rsidRDefault="002E358E" w:rsidP="002E358E">
      <w:pPr>
        <w:numPr>
          <w:ilvl w:val="0"/>
          <w:numId w:val="2"/>
        </w:numPr>
        <w:jc w:val="both"/>
      </w:pPr>
      <w:r w:rsidRPr="002E358E">
        <w:rPr>
          <w:i/>
          <w:iCs/>
        </w:rPr>
        <w:t xml:space="preserve">Incluir aqui uma solicitação para que a Cemig dê uma resposta em ofício, sobre uma previsão de atendimento. Isto servirá para que a prefeitura estabeleça o cronograma da implantação da </w:t>
      </w:r>
      <w:proofErr w:type="spellStart"/>
      <w:r w:rsidRPr="002E358E">
        <w:rPr>
          <w:i/>
          <w:iCs/>
        </w:rPr>
        <w:t>Reurb</w:t>
      </w:r>
      <w:proofErr w:type="spellEnd"/>
      <w:r w:rsidRPr="002E358E">
        <w:rPr>
          <w:i/>
          <w:iCs/>
        </w:rPr>
        <w:t>-S. (esta resposta será baseada na regulação e com prazo contado a partir da entrega de toda documentação à Cemig)</w:t>
      </w:r>
    </w:p>
    <w:p w14:paraId="15EFC1EF" w14:textId="61CC8CFC" w:rsidR="002E358E" w:rsidRPr="002E358E" w:rsidRDefault="002E358E" w:rsidP="002E358E">
      <w:pPr>
        <w:jc w:val="both"/>
      </w:pPr>
      <w:r w:rsidRPr="002E358E">
        <w:rPr>
          <w:b/>
          <w:bCs/>
          <w:i/>
          <w:iCs/>
        </w:rPr>
        <w:t> </w:t>
      </w:r>
      <w:r w:rsidRPr="002E358E">
        <w:rPr>
          <w:i/>
          <w:iCs/>
        </w:rPr>
        <w:t> </w:t>
      </w:r>
    </w:p>
    <w:p w14:paraId="50C95195" w14:textId="607A1015" w:rsidR="002E358E" w:rsidRDefault="002E358E" w:rsidP="00DE313A">
      <w:pPr>
        <w:numPr>
          <w:ilvl w:val="0"/>
          <w:numId w:val="1"/>
        </w:numPr>
        <w:jc w:val="both"/>
      </w:pPr>
      <w:r w:rsidRPr="002E358E">
        <w:rPr>
          <w:i/>
          <w:iCs/>
        </w:rPr>
        <w:t>Assinatura do prefeito</w:t>
      </w:r>
      <w:r w:rsidR="0018531A">
        <w:rPr>
          <w:i/>
          <w:iCs/>
        </w:rPr>
        <w:t>.</w:t>
      </w:r>
    </w:p>
    <w:sectPr w:rsidR="002E358E">
      <w:footerReference w:type="even" r:id="rId11"/>
      <w:footerReference w:type="defaul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7C12" w14:textId="77777777" w:rsidR="002B33E4" w:rsidRDefault="002B33E4" w:rsidP="0018531A">
      <w:pPr>
        <w:spacing w:after="0" w:line="240" w:lineRule="auto"/>
      </w:pPr>
      <w:r>
        <w:separator/>
      </w:r>
    </w:p>
  </w:endnote>
  <w:endnote w:type="continuationSeparator" w:id="0">
    <w:p w14:paraId="7BC56EB2" w14:textId="77777777" w:rsidR="002B33E4" w:rsidRDefault="002B33E4" w:rsidP="0018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B21C" w14:textId="2600B396" w:rsidR="0018531A" w:rsidRDefault="0018531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F644EF" wp14:editId="09DF7AD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88770" cy="357505"/>
              <wp:effectExtent l="0" t="0" r="0" b="0"/>
              <wp:wrapNone/>
              <wp:docPr id="2015606735" name="Caixa de Texto 2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4BFA2" w14:textId="4A7886C3" w:rsidR="0018531A" w:rsidRPr="0018531A" w:rsidRDefault="0018531A" w:rsidP="001853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53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644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Direcionado" style="position:absolute;margin-left:73.9pt;margin-top:0;width:125.1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4A44BFA2" w14:textId="4A7886C3" w:rsidR="0018531A" w:rsidRPr="0018531A" w:rsidRDefault="0018531A" w:rsidP="001853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53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F5D8" w14:textId="115CBC74" w:rsidR="0018531A" w:rsidRDefault="0018531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B67998" wp14:editId="305B3F59">
              <wp:simplePos x="1080655" y="100702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88770" cy="357505"/>
              <wp:effectExtent l="0" t="0" r="0" b="0"/>
              <wp:wrapNone/>
              <wp:docPr id="1422773317" name="Caixa de Texto 3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ED493" w14:textId="6F4DC8C4" w:rsidR="0018531A" w:rsidRPr="0018531A" w:rsidRDefault="0018531A" w:rsidP="001853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53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6799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: Direcionado" style="position:absolute;margin-left:73.9pt;margin-top:0;width:125.1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339ED493" w14:textId="6F4DC8C4" w:rsidR="0018531A" w:rsidRPr="0018531A" w:rsidRDefault="0018531A" w:rsidP="001853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53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4A83" w14:textId="49C18D23" w:rsidR="0018531A" w:rsidRDefault="0018531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5041AC" wp14:editId="490A818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88770" cy="357505"/>
              <wp:effectExtent l="0" t="0" r="0" b="0"/>
              <wp:wrapNone/>
              <wp:docPr id="298141774" name="Caixa de Texto 1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D5863" w14:textId="6F44AB66" w:rsidR="0018531A" w:rsidRPr="0018531A" w:rsidRDefault="0018531A" w:rsidP="001853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53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041A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Direcionado" style="position:absolute;margin-left:73.9pt;margin-top:0;width:125.1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614D5863" w14:textId="6F44AB66" w:rsidR="0018531A" w:rsidRPr="0018531A" w:rsidRDefault="0018531A" w:rsidP="001853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53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4C306" w14:textId="77777777" w:rsidR="002B33E4" w:rsidRDefault="002B33E4" w:rsidP="0018531A">
      <w:pPr>
        <w:spacing w:after="0" w:line="240" w:lineRule="auto"/>
      </w:pPr>
      <w:r>
        <w:separator/>
      </w:r>
    </w:p>
  </w:footnote>
  <w:footnote w:type="continuationSeparator" w:id="0">
    <w:p w14:paraId="158D868B" w14:textId="77777777" w:rsidR="002B33E4" w:rsidRDefault="002B33E4" w:rsidP="00185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EC5"/>
    <w:multiLevelType w:val="multilevel"/>
    <w:tmpl w:val="C9BE0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4A7CE8"/>
    <w:multiLevelType w:val="multilevel"/>
    <w:tmpl w:val="CC44E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176E60"/>
    <w:multiLevelType w:val="hybridMultilevel"/>
    <w:tmpl w:val="751E6C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0A3F7E"/>
    <w:multiLevelType w:val="multilevel"/>
    <w:tmpl w:val="304670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20FB2"/>
    <w:multiLevelType w:val="multilevel"/>
    <w:tmpl w:val="CC44E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1A01A6"/>
    <w:multiLevelType w:val="multilevel"/>
    <w:tmpl w:val="BCC8D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B7F55"/>
    <w:multiLevelType w:val="hybridMultilevel"/>
    <w:tmpl w:val="DBE0D54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0738444">
    <w:abstractNumId w:val="2"/>
  </w:num>
  <w:num w:numId="2" w16cid:durableId="1040936446">
    <w:abstractNumId w:val="6"/>
  </w:num>
  <w:num w:numId="3" w16cid:durableId="1678921242">
    <w:abstractNumId w:val="2"/>
  </w:num>
  <w:num w:numId="4" w16cid:durableId="1355886781">
    <w:abstractNumId w:val="1"/>
  </w:num>
  <w:num w:numId="5" w16cid:durableId="1912153405">
    <w:abstractNumId w:val="3"/>
  </w:num>
  <w:num w:numId="6" w16cid:durableId="1896115539">
    <w:abstractNumId w:val="5"/>
  </w:num>
  <w:num w:numId="7" w16cid:durableId="1341011162">
    <w:abstractNumId w:val="4"/>
  </w:num>
  <w:num w:numId="8" w16cid:durableId="193890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8E"/>
    <w:rsid w:val="00042713"/>
    <w:rsid w:val="000A142F"/>
    <w:rsid w:val="000B2100"/>
    <w:rsid w:val="00166F13"/>
    <w:rsid w:val="0018531A"/>
    <w:rsid w:val="00220E80"/>
    <w:rsid w:val="0023110D"/>
    <w:rsid w:val="002315D8"/>
    <w:rsid w:val="002B33E4"/>
    <w:rsid w:val="002E358E"/>
    <w:rsid w:val="00312427"/>
    <w:rsid w:val="003E1D70"/>
    <w:rsid w:val="004D30D5"/>
    <w:rsid w:val="004D33EE"/>
    <w:rsid w:val="0051315E"/>
    <w:rsid w:val="0052058D"/>
    <w:rsid w:val="006F6FE4"/>
    <w:rsid w:val="00724ABE"/>
    <w:rsid w:val="00767EE7"/>
    <w:rsid w:val="007771EA"/>
    <w:rsid w:val="007842AC"/>
    <w:rsid w:val="007A2BD4"/>
    <w:rsid w:val="007A65F3"/>
    <w:rsid w:val="007B7857"/>
    <w:rsid w:val="007D2196"/>
    <w:rsid w:val="0082440F"/>
    <w:rsid w:val="008A3C71"/>
    <w:rsid w:val="008C253A"/>
    <w:rsid w:val="009605C3"/>
    <w:rsid w:val="00991A43"/>
    <w:rsid w:val="00AB653C"/>
    <w:rsid w:val="00B56C25"/>
    <w:rsid w:val="00B70F03"/>
    <w:rsid w:val="00B82CE0"/>
    <w:rsid w:val="00BB50A3"/>
    <w:rsid w:val="00C17556"/>
    <w:rsid w:val="00C76FA4"/>
    <w:rsid w:val="00CD6F67"/>
    <w:rsid w:val="00D11E6A"/>
    <w:rsid w:val="00DA423F"/>
    <w:rsid w:val="00ED3053"/>
    <w:rsid w:val="00EE2172"/>
    <w:rsid w:val="00FA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F395"/>
  <w15:chartTrackingRefBased/>
  <w15:docId w15:val="{6921944D-CCEB-4B57-A889-AC83BDFD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58E"/>
  </w:style>
  <w:style w:type="paragraph" w:styleId="Ttulo1">
    <w:name w:val="heading 1"/>
    <w:basedOn w:val="Normal"/>
    <w:next w:val="Normal"/>
    <w:link w:val="Ttulo1Char"/>
    <w:uiPriority w:val="9"/>
    <w:qFormat/>
    <w:rsid w:val="002E3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3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3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3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3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3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3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3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3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3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3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3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35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35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35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35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35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35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3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3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3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3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3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35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35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35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3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35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35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2440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440F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185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emig.com.br/wp-content/uploads/2025/08/Formulario-Loteamento-e-Chacreamento_v1.xls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AABA1D82DACA4C8CB02ACA54CA155F" ma:contentTypeVersion="18" ma:contentTypeDescription="Criar um novo documento." ma:contentTypeScope="" ma:versionID="9709b841a1fe15ac1701d6d328e220ac">
  <xsd:schema xmlns:xsd="http://www.w3.org/2001/XMLSchema" xmlns:xs="http://www.w3.org/2001/XMLSchema" xmlns:p="http://schemas.microsoft.com/office/2006/metadata/properties" xmlns:ns1="http://schemas.microsoft.com/sharepoint/v3" xmlns:ns2="a6e38384-db11-4a16-9d85-48271b7dffe8" xmlns:ns3="54d63c71-e6aa-4b35-ada6-80080a8ac4f0" targetNamespace="http://schemas.microsoft.com/office/2006/metadata/properties" ma:root="true" ma:fieldsID="74f1a7824d5a2245a86013f881fc1b15" ns1:_="" ns2:_="" ns3:_="">
    <xsd:import namespace="http://schemas.microsoft.com/sharepoint/v3"/>
    <xsd:import namespace="a6e38384-db11-4a16-9d85-48271b7dffe8"/>
    <xsd:import namespace="54d63c71-e6aa-4b35-ada6-80080a8ac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8384-db11-4a16-9d85-48271b7df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63c71-e6aa-4b35-ada6-80080a8ac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cb16a83-91b6-4683-ace7-5be84431d66f}" ma:internalName="TaxCatchAll" ma:showField="CatchAllData" ma:web="54d63c71-e6aa-4b35-ada6-80080a8ac4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63c71-e6aa-4b35-ada6-80080a8ac4f0" xsi:nil="true"/>
    <_ip_UnifiedCompliancePolicyUIAction xmlns="http://schemas.microsoft.com/sharepoint/v3" xsi:nil="true"/>
    <lcf76f155ced4ddcb4097134ff3c332f xmlns="a6e38384-db11-4a16-9d85-48271b7dffe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9B50FC-8A77-46FC-B1A5-F64DBFED6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E9F9D-C275-4150-A3CD-3EA97458DE5E}"/>
</file>

<file path=customXml/itemProps3.xml><?xml version="1.0" encoding="utf-8"?>
<ds:datastoreItem xmlns:ds="http://schemas.openxmlformats.org/officeDocument/2006/customXml" ds:itemID="{E32F3476-E69F-4A07-A6ED-6CDD07898F3D}">
  <ds:schemaRefs>
    <ds:schemaRef ds:uri="http://schemas.microsoft.com/office/2006/metadata/properties"/>
    <ds:schemaRef ds:uri="http://schemas.microsoft.com/office/infopath/2007/PartnerControls"/>
    <ds:schemaRef ds:uri="54d63c71-e6aa-4b35-ada6-80080a8ac4f0"/>
    <ds:schemaRef ds:uri="http://schemas.microsoft.com/sharepoint/v3"/>
    <ds:schemaRef ds:uri="a6e38384-db11-4a16-9d85-48271b7dffe8"/>
  </ds:schemaRefs>
</ds:datastoreItem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556</Words>
  <Characters>3255</Characters>
  <Application>Microsoft Office Word</Application>
  <DocSecurity>0</DocSecurity>
  <Lines>73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RUVIARO ALMEIDA</dc:creator>
  <cp:keywords/>
  <dc:description/>
  <cp:lastModifiedBy>ANDRESSA RUVIARO ALMEIDA</cp:lastModifiedBy>
  <cp:revision>29</cp:revision>
  <dcterms:created xsi:type="dcterms:W3CDTF">2025-09-24T16:27:00Z</dcterms:created>
  <dcterms:modified xsi:type="dcterms:W3CDTF">2026-03-02T13:49:00Z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11c5484e,7823b7cf,54cdcc45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Direcionado</vt:lpwstr>
  </property>
  <property fmtid="{D5CDD505-2E9C-101B-9397-08002B2CF9AE}" pid="5" name="ContentTypeId">
    <vt:lpwstr>0x01010070AABA1D82DACA4C8CB02ACA54CA155F</vt:lpwstr>
  </property>
  <property fmtid="{D5CDD505-2E9C-101B-9397-08002B2CF9AE}" pid="6" name="MediaServiceImageTags">
    <vt:lpwstr/>
  </property>
</Properties>
</file>