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3951" w:type="dxa"/>
        <w:tblLayout w:type="fixed"/>
        <w:tblLook w:val="04A0" w:firstRow="1" w:lastRow="0" w:firstColumn="1" w:lastColumn="0" w:noHBand="0" w:noVBand="1"/>
      </w:tblPr>
      <w:tblGrid>
        <w:gridCol w:w="2978"/>
        <w:gridCol w:w="374"/>
        <w:gridCol w:w="471"/>
        <w:gridCol w:w="588"/>
        <w:gridCol w:w="115"/>
        <w:gridCol w:w="231"/>
        <w:gridCol w:w="514"/>
        <w:gridCol w:w="248"/>
        <w:gridCol w:w="1058"/>
        <w:gridCol w:w="6"/>
        <w:gridCol w:w="4179"/>
        <w:gridCol w:w="292"/>
        <w:gridCol w:w="139"/>
        <w:gridCol w:w="458"/>
        <w:gridCol w:w="522"/>
        <w:gridCol w:w="6"/>
        <w:gridCol w:w="288"/>
        <w:gridCol w:w="331"/>
        <w:gridCol w:w="263"/>
        <w:gridCol w:w="8"/>
        <w:gridCol w:w="876"/>
        <w:gridCol w:w="6"/>
      </w:tblGrid>
      <w:tr w:rsidR="001F4A46" w:rsidRPr="00A7028C" w14:paraId="33BB29FA" w14:textId="77777777" w:rsidTr="009615A8">
        <w:trPr>
          <w:gridAfter w:val="1"/>
          <w:wAfter w:w="6" w:type="dxa"/>
        </w:trPr>
        <w:tc>
          <w:tcPr>
            <w:tcW w:w="13945" w:type="dxa"/>
            <w:gridSpan w:val="21"/>
            <w:shd w:val="clear" w:color="auto" w:fill="F2F2F2" w:themeFill="background1" w:themeFillShade="F2"/>
            <w:vAlign w:val="center"/>
          </w:tcPr>
          <w:p w14:paraId="1B8761AF" w14:textId="77777777" w:rsidR="001F4A46" w:rsidRPr="000526E7" w:rsidRDefault="001F4A46" w:rsidP="00C41081">
            <w:pPr>
              <w:pStyle w:val="PargrafodaLista"/>
              <w:numPr>
                <w:ilvl w:val="0"/>
                <w:numId w:val="29"/>
              </w:numPr>
              <w:spacing w:line="264" w:lineRule="auto"/>
              <w:rPr>
                <w:rFonts w:asciiTheme="minorHAnsi" w:hAnsiTheme="minorHAnsi" w:cs="Arial"/>
                <w:b/>
                <w:bCs/>
                <w:sz w:val="20"/>
                <w:szCs w:val="20"/>
              </w:rPr>
            </w:pPr>
            <w:bookmarkStart w:id="0" w:name="_GoBack"/>
            <w:bookmarkEnd w:id="0"/>
            <w:r w:rsidRPr="000526E7">
              <w:rPr>
                <w:rFonts w:asciiTheme="minorHAnsi" w:hAnsiTheme="minorHAnsi" w:cs="Arial"/>
                <w:b/>
                <w:bCs/>
                <w:sz w:val="20"/>
                <w:szCs w:val="20"/>
              </w:rPr>
              <w:t>ORIENTAÇÕES SOBRE O FORMULÁRIO</w:t>
            </w:r>
          </w:p>
        </w:tc>
      </w:tr>
      <w:tr w:rsidR="001F4A46" w:rsidRPr="00A7028C" w14:paraId="04F0F35D" w14:textId="77777777" w:rsidTr="009615A8">
        <w:trPr>
          <w:gridAfter w:val="1"/>
          <w:wAfter w:w="6" w:type="dxa"/>
        </w:trPr>
        <w:tc>
          <w:tcPr>
            <w:tcW w:w="13945" w:type="dxa"/>
            <w:gridSpan w:val="21"/>
            <w:tcBorders>
              <w:bottom w:val="nil"/>
            </w:tcBorders>
            <w:vAlign w:val="center"/>
          </w:tcPr>
          <w:p w14:paraId="234002D7" w14:textId="61821300" w:rsidR="00626665" w:rsidRDefault="001F4A46" w:rsidP="002E140F">
            <w:pPr>
              <w:pStyle w:val="PargrafodaLista"/>
              <w:numPr>
                <w:ilvl w:val="1"/>
                <w:numId w:val="29"/>
              </w:numPr>
              <w:spacing w:after="80" w:line="276" w:lineRule="auto"/>
              <w:ind w:left="431" w:hanging="431"/>
              <w:rPr>
                <w:rFonts w:asciiTheme="minorHAnsi" w:hAnsiTheme="minorHAnsi" w:cs="Arial"/>
                <w:bCs/>
                <w:sz w:val="20"/>
                <w:szCs w:val="20"/>
              </w:rPr>
            </w:pPr>
            <w:r w:rsidRPr="000526E7">
              <w:rPr>
                <w:rFonts w:asciiTheme="minorHAnsi" w:hAnsiTheme="minorHAnsi" w:cs="Arial"/>
                <w:bCs/>
                <w:sz w:val="20"/>
                <w:szCs w:val="20"/>
              </w:rPr>
              <w:t>Todos os itens, a seguir, devem ser preenchidos. Caso haja algum campo</w:t>
            </w:r>
            <w:r w:rsidR="000E7AB9">
              <w:rPr>
                <w:rFonts w:asciiTheme="minorHAnsi" w:hAnsiTheme="minorHAnsi" w:cs="Arial"/>
                <w:bCs/>
                <w:sz w:val="20"/>
                <w:szCs w:val="20"/>
              </w:rPr>
              <w:t xml:space="preserve"> em branco</w:t>
            </w:r>
            <w:r w:rsidRPr="000526E7">
              <w:rPr>
                <w:rFonts w:asciiTheme="minorHAnsi" w:hAnsiTheme="minorHAnsi" w:cs="Arial"/>
                <w:bCs/>
                <w:sz w:val="20"/>
                <w:szCs w:val="20"/>
              </w:rPr>
              <w:t>, o formulário será recusado;</w:t>
            </w:r>
          </w:p>
          <w:p w14:paraId="117E7319" w14:textId="69014F6F" w:rsidR="00626665" w:rsidRDefault="00E316FE" w:rsidP="002E140F">
            <w:pPr>
              <w:pStyle w:val="PargrafodaLista"/>
              <w:numPr>
                <w:ilvl w:val="1"/>
                <w:numId w:val="29"/>
              </w:numPr>
              <w:spacing w:after="80" w:line="276" w:lineRule="auto"/>
              <w:ind w:left="431" w:hanging="431"/>
              <w:rPr>
                <w:rFonts w:asciiTheme="minorHAnsi" w:hAnsiTheme="minorHAnsi" w:cs="Arial"/>
                <w:bCs/>
                <w:sz w:val="20"/>
                <w:szCs w:val="20"/>
              </w:rPr>
            </w:pPr>
            <w:r>
              <w:rPr>
                <w:rFonts w:asciiTheme="minorHAnsi" w:hAnsiTheme="minorHAnsi" w:cs="Arial"/>
                <w:bCs/>
                <w:sz w:val="20"/>
                <w:szCs w:val="20"/>
              </w:rPr>
              <w:t>Nos c</w:t>
            </w:r>
            <w:r w:rsidR="001F4A46" w:rsidRPr="00626665">
              <w:rPr>
                <w:rFonts w:asciiTheme="minorHAnsi" w:hAnsiTheme="minorHAnsi" w:cs="Arial"/>
                <w:bCs/>
                <w:sz w:val="20"/>
                <w:szCs w:val="20"/>
              </w:rPr>
              <w:t>ampos</w:t>
            </w:r>
            <w:r w:rsidR="00A555F0">
              <w:rPr>
                <w:rFonts w:asciiTheme="minorHAnsi" w:hAnsiTheme="minorHAnsi" w:cs="Arial"/>
                <w:bCs/>
                <w:sz w:val="20"/>
                <w:szCs w:val="20"/>
              </w:rPr>
              <w:t xml:space="preserve"> onde é solicitada uma resposta por extenso</w:t>
            </w:r>
            <w:r w:rsidRPr="00D52DCC">
              <w:rPr>
                <w:rFonts w:asciiTheme="minorHAnsi" w:hAnsiTheme="minorHAnsi" w:cs="Arial"/>
                <w:bCs/>
                <w:sz w:val="20"/>
                <w:szCs w:val="20"/>
              </w:rPr>
              <w:t>,</w:t>
            </w:r>
            <w:r w:rsidR="001F4A46" w:rsidRPr="00626665">
              <w:rPr>
                <w:rFonts w:asciiTheme="minorHAnsi" w:hAnsiTheme="minorHAnsi" w:cs="Arial"/>
                <w:bCs/>
                <w:sz w:val="20"/>
                <w:szCs w:val="20"/>
              </w:rPr>
              <w:t xml:space="preserve"> </w:t>
            </w:r>
            <w:r>
              <w:rPr>
                <w:rFonts w:asciiTheme="minorHAnsi" w:hAnsiTheme="minorHAnsi" w:cs="Arial"/>
                <w:bCs/>
                <w:sz w:val="20"/>
                <w:szCs w:val="20"/>
              </w:rPr>
              <w:t>s</w:t>
            </w:r>
            <w:r w:rsidR="001F4A46" w:rsidRPr="00626665">
              <w:rPr>
                <w:rFonts w:asciiTheme="minorHAnsi" w:hAnsiTheme="minorHAnsi" w:cs="Arial"/>
                <w:bCs/>
                <w:sz w:val="20"/>
                <w:szCs w:val="20"/>
              </w:rPr>
              <w:t xml:space="preserve">e a informação requerida não for aplicável ao fornecedor, a abreviação “N/A” </w:t>
            </w:r>
            <w:r w:rsidR="00D52DCC">
              <w:rPr>
                <w:rFonts w:asciiTheme="minorHAnsi" w:hAnsiTheme="minorHAnsi" w:cs="Arial"/>
                <w:bCs/>
                <w:sz w:val="20"/>
                <w:szCs w:val="20"/>
              </w:rPr>
              <w:t>po</w:t>
            </w:r>
            <w:r w:rsidR="001F4A46" w:rsidRPr="00626665">
              <w:rPr>
                <w:rFonts w:asciiTheme="minorHAnsi" w:hAnsiTheme="minorHAnsi" w:cs="Arial"/>
                <w:bCs/>
                <w:sz w:val="20"/>
                <w:szCs w:val="20"/>
              </w:rPr>
              <w:t>derá ser utilizada;</w:t>
            </w:r>
          </w:p>
          <w:p w14:paraId="0EB56F78" w14:textId="309C128E" w:rsidR="001F4A46" w:rsidRDefault="007D16EA" w:rsidP="002E140F">
            <w:pPr>
              <w:pStyle w:val="PargrafodaLista"/>
              <w:numPr>
                <w:ilvl w:val="1"/>
                <w:numId w:val="29"/>
              </w:numPr>
              <w:spacing w:after="80" w:line="276" w:lineRule="auto"/>
              <w:ind w:left="431" w:hanging="431"/>
              <w:rPr>
                <w:rFonts w:asciiTheme="minorHAnsi" w:hAnsiTheme="minorHAnsi" w:cs="Arial"/>
                <w:bCs/>
                <w:sz w:val="20"/>
                <w:szCs w:val="20"/>
              </w:rPr>
            </w:pPr>
            <w:r>
              <w:rPr>
                <w:rFonts w:asciiTheme="minorHAnsi" w:hAnsiTheme="minorHAnsi" w:cs="Arial"/>
                <w:bCs/>
                <w:sz w:val="20"/>
                <w:szCs w:val="20"/>
              </w:rPr>
              <w:t xml:space="preserve">O responsável pelo preenchimento deste questionário deverá ler e assinar o documento de auto declaração no qual </w:t>
            </w:r>
            <w:r w:rsidR="00715EE1">
              <w:rPr>
                <w:rFonts w:asciiTheme="minorHAnsi" w:hAnsiTheme="minorHAnsi" w:cs="Arial"/>
                <w:bCs/>
                <w:sz w:val="20"/>
                <w:szCs w:val="20"/>
              </w:rPr>
              <w:t>afirma a veracidade das informações prestadas à Cemig</w:t>
            </w:r>
            <w:r w:rsidR="00BB13B7">
              <w:rPr>
                <w:rFonts w:asciiTheme="minorHAnsi" w:hAnsiTheme="minorHAnsi" w:cs="Arial"/>
                <w:bCs/>
                <w:sz w:val="20"/>
                <w:szCs w:val="20"/>
              </w:rPr>
              <w:t xml:space="preserve"> e deverá comprovar que possui os respectivos poderes para assinar em nome da empresa</w:t>
            </w:r>
            <w:r w:rsidR="00763491">
              <w:rPr>
                <w:rFonts w:asciiTheme="minorHAnsi" w:hAnsiTheme="minorHAnsi" w:cs="Arial"/>
                <w:bCs/>
                <w:sz w:val="20"/>
                <w:szCs w:val="20"/>
              </w:rPr>
              <w:t>;</w:t>
            </w:r>
          </w:p>
          <w:p w14:paraId="6DD1711B" w14:textId="012BEDD8" w:rsidR="00763491" w:rsidRDefault="00763491" w:rsidP="002E140F">
            <w:pPr>
              <w:pStyle w:val="PargrafodaLista"/>
              <w:numPr>
                <w:ilvl w:val="1"/>
                <w:numId w:val="29"/>
              </w:numPr>
              <w:spacing w:after="80" w:line="276" w:lineRule="auto"/>
              <w:ind w:left="431" w:hanging="431"/>
              <w:rPr>
                <w:rFonts w:asciiTheme="minorHAnsi" w:hAnsiTheme="minorHAnsi" w:cs="Arial"/>
                <w:bCs/>
                <w:sz w:val="20"/>
                <w:szCs w:val="20"/>
              </w:rPr>
            </w:pPr>
            <w:r>
              <w:rPr>
                <w:rFonts w:asciiTheme="minorHAnsi" w:hAnsiTheme="minorHAnsi" w:cs="Arial"/>
                <w:bCs/>
                <w:sz w:val="20"/>
                <w:szCs w:val="20"/>
              </w:rPr>
              <w:t xml:space="preserve">Todas as páginas deste formulário deverão conter a rubrica do responsável pelo seu </w:t>
            </w:r>
            <w:r w:rsidR="00CF70AB">
              <w:rPr>
                <w:rFonts w:asciiTheme="minorHAnsi" w:hAnsiTheme="minorHAnsi" w:cs="Arial"/>
                <w:bCs/>
                <w:sz w:val="20"/>
                <w:szCs w:val="20"/>
              </w:rPr>
              <w:t>preenchimento;</w:t>
            </w:r>
          </w:p>
          <w:p w14:paraId="6A532C31" w14:textId="14ACBC6F" w:rsidR="00CF70AB" w:rsidRDefault="00CF70AB" w:rsidP="002E140F">
            <w:pPr>
              <w:pStyle w:val="PargrafodaLista"/>
              <w:numPr>
                <w:ilvl w:val="1"/>
                <w:numId w:val="29"/>
              </w:numPr>
              <w:spacing w:after="80" w:line="276" w:lineRule="auto"/>
              <w:ind w:left="431" w:hanging="431"/>
              <w:rPr>
                <w:rFonts w:asciiTheme="minorHAnsi" w:hAnsiTheme="minorHAnsi" w:cs="Arial"/>
                <w:bCs/>
                <w:sz w:val="20"/>
                <w:szCs w:val="20"/>
              </w:rPr>
            </w:pPr>
            <w:r>
              <w:rPr>
                <w:rFonts w:asciiTheme="minorHAnsi" w:hAnsiTheme="minorHAnsi" w:cs="Arial"/>
                <w:bCs/>
                <w:sz w:val="20"/>
                <w:szCs w:val="20"/>
              </w:rPr>
              <w:t>O presente questionário é base fundamental para o “Indicador de Integridade do Fornecedor” o qual, juntamente com o “Indicador de Conformidade”, compõe o “Indicador de Compliance dos Fornecedores da Cemig”. O “Indicador de Integridade” em específico servirá de critério para incentivar, dentro dos limites do princípio da isonomia, os fornecedores melhores posicionados.</w:t>
            </w:r>
          </w:p>
          <w:p w14:paraId="4DF32C22" w14:textId="6E809671" w:rsidR="00CF70AB" w:rsidRPr="00054551" w:rsidRDefault="00CF70AB" w:rsidP="0006584D">
            <w:pPr>
              <w:pStyle w:val="PargrafodaLista"/>
              <w:numPr>
                <w:ilvl w:val="1"/>
                <w:numId w:val="29"/>
              </w:numPr>
              <w:spacing w:after="80" w:line="276" w:lineRule="auto"/>
              <w:ind w:left="431" w:hanging="431"/>
              <w:rPr>
                <w:rFonts w:asciiTheme="minorHAnsi" w:hAnsiTheme="minorHAnsi" w:cs="Arial"/>
                <w:bCs/>
                <w:sz w:val="20"/>
                <w:szCs w:val="20"/>
              </w:rPr>
            </w:pPr>
            <w:r>
              <w:rPr>
                <w:rFonts w:asciiTheme="minorHAnsi" w:hAnsiTheme="minorHAnsi" w:cs="Arial"/>
                <w:bCs/>
                <w:sz w:val="20"/>
                <w:szCs w:val="20"/>
              </w:rPr>
              <w:t xml:space="preserve">A Cemig poderá solicitar, inclusive por meio de verificações </w:t>
            </w:r>
            <w:r w:rsidRPr="00CF70AB">
              <w:rPr>
                <w:rFonts w:asciiTheme="minorHAnsi" w:hAnsiTheme="minorHAnsi" w:cs="Arial"/>
                <w:bCs/>
                <w:i/>
                <w:sz w:val="20"/>
                <w:szCs w:val="20"/>
              </w:rPr>
              <w:t>in loc</w:t>
            </w:r>
            <w:r w:rsidR="00B40928">
              <w:rPr>
                <w:rFonts w:asciiTheme="minorHAnsi" w:hAnsiTheme="minorHAnsi" w:cs="Arial"/>
                <w:bCs/>
                <w:i/>
                <w:sz w:val="20"/>
                <w:szCs w:val="20"/>
              </w:rPr>
              <w:t>o</w:t>
            </w:r>
            <w:r>
              <w:rPr>
                <w:rFonts w:asciiTheme="minorHAnsi" w:hAnsiTheme="minorHAnsi" w:cs="Arial"/>
                <w:bCs/>
                <w:sz w:val="20"/>
                <w:szCs w:val="20"/>
              </w:rPr>
              <w:t>, evidências que respaldem as respostas do questionário</w:t>
            </w:r>
            <w:r w:rsidR="003A3B57">
              <w:rPr>
                <w:rFonts w:asciiTheme="minorHAnsi" w:hAnsiTheme="minorHAnsi" w:cs="Arial"/>
                <w:bCs/>
                <w:sz w:val="20"/>
                <w:szCs w:val="20"/>
              </w:rPr>
              <w:t>. Caso haja ausência ou insuficiência de evidências comprobatórias de determinada resposta, esta será invalidada o que provocará decréscimos na pontuação do Indicador, sem o prejuízo</w:t>
            </w:r>
            <w:r w:rsidR="003B5F39">
              <w:rPr>
                <w:rFonts w:asciiTheme="minorHAnsi" w:hAnsiTheme="minorHAnsi" w:cs="Arial"/>
                <w:bCs/>
                <w:sz w:val="20"/>
                <w:szCs w:val="20"/>
              </w:rPr>
              <w:t xml:space="preserve"> das demais penalidades legais ou administrativas cabíveis.</w:t>
            </w:r>
          </w:p>
        </w:tc>
      </w:tr>
      <w:tr w:rsidR="002E140F" w:rsidRPr="00A7028C" w14:paraId="640EDB6B" w14:textId="77777777" w:rsidTr="009615A8">
        <w:trPr>
          <w:gridAfter w:val="1"/>
          <w:wAfter w:w="6" w:type="dxa"/>
        </w:trPr>
        <w:tc>
          <w:tcPr>
            <w:tcW w:w="13945" w:type="dxa"/>
            <w:gridSpan w:val="21"/>
            <w:tcBorders>
              <w:top w:val="nil"/>
              <w:bottom w:val="nil"/>
            </w:tcBorders>
            <w:vAlign w:val="center"/>
          </w:tcPr>
          <w:p w14:paraId="33D74214"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70A98202" w14:textId="77777777" w:rsidTr="009615A8">
        <w:trPr>
          <w:gridAfter w:val="1"/>
          <w:wAfter w:w="6" w:type="dxa"/>
        </w:trPr>
        <w:tc>
          <w:tcPr>
            <w:tcW w:w="13945" w:type="dxa"/>
            <w:gridSpan w:val="21"/>
            <w:tcBorders>
              <w:top w:val="nil"/>
              <w:bottom w:val="nil"/>
            </w:tcBorders>
            <w:vAlign w:val="center"/>
          </w:tcPr>
          <w:p w14:paraId="26E9C14E"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37EBC17F" w14:textId="77777777" w:rsidTr="009615A8">
        <w:trPr>
          <w:gridAfter w:val="1"/>
          <w:wAfter w:w="6" w:type="dxa"/>
        </w:trPr>
        <w:tc>
          <w:tcPr>
            <w:tcW w:w="13945" w:type="dxa"/>
            <w:gridSpan w:val="21"/>
            <w:tcBorders>
              <w:top w:val="nil"/>
              <w:bottom w:val="nil"/>
            </w:tcBorders>
            <w:vAlign w:val="center"/>
          </w:tcPr>
          <w:p w14:paraId="1D8950C1"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16FACCDA" w14:textId="77777777" w:rsidTr="009615A8">
        <w:trPr>
          <w:gridAfter w:val="1"/>
          <w:wAfter w:w="6" w:type="dxa"/>
        </w:trPr>
        <w:tc>
          <w:tcPr>
            <w:tcW w:w="13945" w:type="dxa"/>
            <w:gridSpan w:val="21"/>
            <w:tcBorders>
              <w:top w:val="nil"/>
              <w:bottom w:val="nil"/>
            </w:tcBorders>
            <w:vAlign w:val="center"/>
          </w:tcPr>
          <w:p w14:paraId="37C4E10F"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3140249C" w14:textId="77777777" w:rsidTr="009615A8">
        <w:trPr>
          <w:gridAfter w:val="1"/>
          <w:wAfter w:w="6" w:type="dxa"/>
        </w:trPr>
        <w:tc>
          <w:tcPr>
            <w:tcW w:w="13945" w:type="dxa"/>
            <w:gridSpan w:val="21"/>
            <w:tcBorders>
              <w:top w:val="nil"/>
              <w:bottom w:val="nil"/>
            </w:tcBorders>
            <w:vAlign w:val="center"/>
          </w:tcPr>
          <w:p w14:paraId="4F7E0985"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41C4A223" w14:textId="77777777" w:rsidTr="009615A8">
        <w:trPr>
          <w:gridAfter w:val="1"/>
          <w:wAfter w:w="6" w:type="dxa"/>
        </w:trPr>
        <w:tc>
          <w:tcPr>
            <w:tcW w:w="13945" w:type="dxa"/>
            <w:gridSpan w:val="21"/>
            <w:tcBorders>
              <w:top w:val="nil"/>
              <w:bottom w:val="nil"/>
            </w:tcBorders>
            <w:vAlign w:val="center"/>
          </w:tcPr>
          <w:p w14:paraId="330E2C42"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3682B5F6" w14:textId="77777777" w:rsidTr="009615A8">
        <w:trPr>
          <w:gridAfter w:val="1"/>
          <w:wAfter w:w="6" w:type="dxa"/>
        </w:trPr>
        <w:tc>
          <w:tcPr>
            <w:tcW w:w="13945" w:type="dxa"/>
            <w:gridSpan w:val="21"/>
            <w:tcBorders>
              <w:top w:val="nil"/>
              <w:bottom w:val="nil"/>
            </w:tcBorders>
            <w:vAlign w:val="center"/>
          </w:tcPr>
          <w:p w14:paraId="1BF8E555"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47B85B6D" w14:textId="77777777" w:rsidTr="009615A8">
        <w:trPr>
          <w:gridAfter w:val="1"/>
          <w:wAfter w:w="6" w:type="dxa"/>
        </w:trPr>
        <w:tc>
          <w:tcPr>
            <w:tcW w:w="13945" w:type="dxa"/>
            <w:gridSpan w:val="21"/>
            <w:tcBorders>
              <w:top w:val="nil"/>
              <w:bottom w:val="nil"/>
            </w:tcBorders>
            <w:vAlign w:val="center"/>
          </w:tcPr>
          <w:p w14:paraId="03F0CB6A"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23A20710" w14:textId="77777777" w:rsidTr="009615A8">
        <w:trPr>
          <w:gridAfter w:val="1"/>
          <w:wAfter w:w="6" w:type="dxa"/>
        </w:trPr>
        <w:tc>
          <w:tcPr>
            <w:tcW w:w="13945" w:type="dxa"/>
            <w:gridSpan w:val="21"/>
            <w:tcBorders>
              <w:top w:val="nil"/>
              <w:bottom w:val="nil"/>
            </w:tcBorders>
            <w:vAlign w:val="center"/>
          </w:tcPr>
          <w:p w14:paraId="1022D715"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6C308615" w14:textId="77777777" w:rsidTr="009615A8">
        <w:trPr>
          <w:gridAfter w:val="1"/>
          <w:wAfter w:w="6" w:type="dxa"/>
        </w:trPr>
        <w:tc>
          <w:tcPr>
            <w:tcW w:w="13945" w:type="dxa"/>
            <w:gridSpan w:val="21"/>
            <w:tcBorders>
              <w:top w:val="nil"/>
              <w:bottom w:val="nil"/>
            </w:tcBorders>
            <w:vAlign w:val="center"/>
          </w:tcPr>
          <w:p w14:paraId="7A5A104E"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4B98FE3B" w14:textId="77777777" w:rsidTr="009615A8">
        <w:trPr>
          <w:gridAfter w:val="1"/>
          <w:wAfter w:w="6" w:type="dxa"/>
        </w:trPr>
        <w:tc>
          <w:tcPr>
            <w:tcW w:w="13945" w:type="dxa"/>
            <w:gridSpan w:val="21"/>
            <w:tcBorders>
              <w:top w:val="nil"/>
              <w:bottom w:val="nil"/>
            </w:tcBorders>
            <w:vAlign w:val="center"/>
          </w:tcPr>
          <w:p w14:paraId="7417AEC7" w14:textId="77777777" w:rsidR="002E140F" w:rsidRPr="002E140F" w:rsidRDefault="002E140F" w:rsidP="002E140F">
            <w:pPr>
              <w:spacing w:line="264" w:lineRule="auto"/>
              <w:rPr>
                <w:rFonts w:asciiTheme="minorHAnsi" w:hAnsiTheme="minorHAnsi" w:cs="Arial"/>
                <w:bCs/>
                <w:sz w:val="20"/>
                <w:szCs w:val="20"/>
              </w:rPr>
            </w:pPr>
          </w:p>
        </w:tc>
      </w:tr>
      <w:tr w:rsidR="00B40928" w:rsidRPr="00A7028C" w14:paraId="63877195" w14:textId="77777777" w:rsidTr="00785C15">
        <w:trPr>
          <w:gridAfter w:val="1"/>
          <w:wAfter w:w="6" w:type="dxa"/>
        </w:trPr>
        <w:tc>
          <w:tcPr>
            <w:tcW w:w="13945" w:type="dxa"/>
            <w:gridSpan w:val="21"/>
            <w:tcBorders>
              <w:top w:val="nil"/>
              <w:bottom w:val="nil"/>
            </w:tcBorders>
            <w:vAlign w:val="center"/>
          </w:tcPr>
          <w:p w14:paraId="5A0A9874" w14:textId="77777777" w:rsidR="00B40928" w:rsidRPr="002E140F" w:rsidRDefault="00B40928" w:rsidP="002E140F">
            <w:pPr>
              <w:spacing w:line="264" w:lineRule="auto"/>
              <w:rPr>
                <w:rFonts w:asciiTheme="minorHAnsi" w:hAnsiTheme="minorHAnsi" w:cs="Arial"/>
                <w:bCs/>
                <w:sz w:val="20"/>
                <w:szCs w:val="20"/>
              </w:rPr>
            </w:pPr>
          </w:p>
        </w:tc>
      </w:tr>
      <w:tr w:rsidR="002E140F" w:rsidRPr="00A7028C" w14:paraId="6B38F719" w14:textId="77777777" w:rsidTr="009615A8">
        <w:trPr>
          <w:gridAfter w:val="1"/>
          <w:wAfter w:w="6" w:type="dxa"/>
        </w:trPr>
        <w:tc>
          <w:tcPr>
            <w:tcW w:w="13945" w:type="dxa"/>
            <w:gridSpan w:val="21"/>
            <w:tcBorders>
              <w:top w:val="nil"/>
              <w:bottom w:val="nil"/>
            </w:tcBorders>
            <w:vAlign w:val="center"/>
          </w:tcPr>
          <w:p w14:paraId="2144E604" w14:textId="77777777" w:rsidR="002E140F" w:rsidRPr="002E140F" w:rsidRDefault="002E140F" w:rsidP="002E140F">
            <w:pPr>
              <w:spacing w:line="264" w:lineRule="auto"/>
              <w:rPr>
                <w:rFonts w:asciiTheme="minorHAnsi" w:hAnsiTheme="minorHAnsi" w:cs="Arial"/>
                <w:bCs/>
                <w:sz w:val="20"/>
                <w:szCs w:val="20"/>
              </w:rPr>
            </w:pPr>
          </w:p>
        </w:tc>
      </w:tr>
      <w:tr w:rsidR="002E140F" w:rsidRPr="00A7028C" w14:paraId="75E2A17F" w14:textId="77777777" w:rsidTr="009615A8">
        <w:trPr>
          <w:gridAfter w:val="1"/>
          <w:wAfter w:w="6" w:type="dxa"/>
        </w:trPr>
        <w:tc>
          <w:tcPr>
            <w:tcW w:w="13945" w:type="dxa"/>
            <w:gridSpan w:val="21"/>
            <w:tcBorders>
              <w:top w:val="nil"/>
            </w:tcBorders>
            <w:vAlign w:val="center"/>
          </w:tcPr>
          <w:p w14:paraId="27D372AA" w14:textId="77777777" w:rsidR="002E140F" w:rsidRPr="002E140F" w:rsidRDefault="002E140F" w:rsidP="002E140F">
            <w:pPr>
              <w:spacing w:line="264" w:lineRule="auto"/>
              <w:rPr>
                <w:rFonts w:asciiTheme="minorHAnsi" w:hAnsiTheme="minorHAnsi" w:cs="Arial"/>
                <w:bCs/>
                <w:sz w:val="20"/>
                <w:szCs w:val="20"/>
              </w:rPr>
            </w:pPr>
          </w:p>
        </w:tc>
      </w:tr>
      <w:tr w:rsidR="00711B91" w:rsidRPr="00A7028C" w14:paraId="0BC88358" w14:textId="77777777" w:rsidTr="009615A8">
        <w:trPr>
          <w:gridAfter w:val="1"/>
          <w:wAfter w:w="6" w:type="dxa"/>
        </w:trPr>
        <w:tc>
          <w:tcPr>
            <w:tcW w:w="13945" w:type="dxa"/>
            <w:gridSpan w:val="21"/>
            <w:shd w:val="clear" w:color="auto" w:fill="F2F2F2" w:themeFill="background1" w:themeFillShade="F2"/>
            <w:vAlign w:val="center"/>
          </w:tcPr>
          <w:p w14:paraId="588BF1CF" w14:textId="52F566B9" w:rsidR="00711B91" w:rsidRPr="00520995" w:rsidRDefault="00711B91" w:rsidP="00C41081">
            <w:pPr>
              <w:pStyle w:val="PargrafodaLista"/>
              <w:numPr>
                <w:ilvl w:val="0"/>
                <w:numId w:val="29"/>
              </w:numPr>
              <w:spacing w:line="264" w:lineRule="auto"/>
              <w:rPr>
                <w:rFonts w:asciiTheme="minorHAnsi" w:hAnsiTheme="minorHAnsi" w:cs="Arial"/>
                <w:b/>
                <w:bCs/>
                <w:sz w:val="20"/>
                <w:szCs w:val="20"/>
              </w:rPr>
            </w:pPr>
            <w:r w:rsidRPr="00520995">
              <w:rPr>
                <w:rFonts w:asciiTheme="minorHAnsi" w:hAnsiTheme="minorHAnsi" w:cs="Arial"/>
                <w:b/>
                <w:bCs/>
                <w:sz w:val="20"/>
                <w:szCs w:val="20"/>
              </w:rPr>
              <w:lastRenderedPageBreak/>
              <w:t>IDENTIFICAÇÃO DO FORNECEDOR</w:t>
            </w:r>
          </w:p>
        </w:tc>
      </w:tr>
      <w:tr w:rsidR="00D2158C" w:rsidRPr="00A7028C" w14:paraId="4B3AC252" w14:textId="77777777" w:rsidTr="009615A8">
        <w:trPr>
          <w:gridAfter w:val="1"/>
          <w:wAfter w:w="6" w:type="dxa"/>
        </w:trPr>
        <w:tc>
          <w:tcPr>
            <w:tcW w:w="6577" w:type="dxa"/>
            <w:gridSpan w:val="9"/>
            <w:tcBorders>
              <w:bottom w:val="single" w:sz="4" w:space="0" w:color="auto"/>
            </w:tcBorders>
            <w:shd w:val="clear" w:color="auto" w:fill="F2F2F2" w:themeFill="background1" w:themeFillShade="F2"/>
            <w:vAlign w:val="center"/>
          </w:tcPr>
          <w:p w14:paraId="58D6883C" w14:textId="5DD209BD" w:rsidR="00D2158C" w:rsidRPr="001459B1" w:rsidRDefault="001459B1" w:rsidP="00C41081">
            <w:pPr>
              <w:pStyle w:val="PargrafodaLista"/>
              <w:numPr>
                <w:ilvl w:val="1"/>
                <w:numId w:val="29"/>
              </w:numPr>
              <w:spacing w:line="264" w:lineRule="auto"/>
              <w:ind w:left="431" w:hanging="431"/>
              <w:rPr>
                <w:rFonts w:asciiTheme="minorHAnsi" w:hAnsiTheme="minorHAnsi" w:cs="Arial"/>
                <w:b/>
                <w:bCs/>
                <w:sz w:val="20"/>
                <w:szCs w:val="20"/>
                <w:u w:val="single"/>
              </w:rPr>
            </w:pPr>
            <w:r w:rsidRPr="001459B1">
              <w:rPr>
                <w:rFonts w:asciiTheme="minorHAnsi" w:hAnsiTheme="minorHAnsi" w:cs="Arial"/>
                <w:b/>
                <w:bCs/>
                <w:sz w:val="20"/>
                <w:szCs w:val="20"/>
              </w:rPr>
              <w:t>DADOS CADASTRAIS BÁSICOS</w:t>
            </w:r>
          </w:p>
        </w:tc>
        <w:tc>
          <w:tcPr>
            <w:tcW w:w="7368" w:type="dxa"/>
            <w:gridSpan w:val="12"/>
            <w:tcBorders>
              <w:bottom w:val="single" w:sz="4" w:space="0" w:color="auto"/>
            </w:tcBorders>
            <w:shd w:val="clear" w:color="auto" w:fill="F2F2F2" w:themeFill="background1" w:themeFillShade="F2"/>
            <w:vAlign w:val="center"/>
          </w:tcPr>
          <w:p w14:paraId="4F354F94" w14:textId="0EE8F845" w:rsidR="00D2158C" w:rsidRPr="003B3E59" w:rsidRDefault="001459B1" w:rsidP="003B3E59">
            <w:pPr>
              <w:pStyle w:val="PargrafodaLista"/>
              <w:numPr>
                <w:ilvl w:val="1"/>
                <w:numId w:val="29"/>
              </w:numPr>
              <w:spacing w:line="264" w:lineRule="auto"/>
              <w:ind w:left="431" w:hanging="431"/>
              <w:rPr>
                <w:rFonts w:asciiTheme="minorHAnsi" w:hAnsiTheme="minorHAnsi" w:cs="Arial"/>
                <w:b/>
                <w:bCs/>
                <w:sz w:val="20"/>
                <w:szCs w:val="20"/>
              </w:rPr>
            </w:pPr>
            <w:r w:rsidRPr="003B3E59">
              <w:rPr>
                <w:rFonts w:asciiTheme="minorHAnsi" w:hAnsiTheme="minorHAnsi" w:cs="Arial"/>
                <w:b/>
                <w:bCs/>
                <w:sz w:val="20"/>
                <w:szCs w:val="20"/>
              </w:rPr>
              <w:t>PORTE</w:t>
            </w:r>
          </w:p>
        </w:tc>
      </w:tr>
      <w:tr w:rsidR="000F030D" w:rsidRPr="00A7028C" w14:paraId="4C295AC8" w14:textId="77777777" w:rsidTr="009615A8">
        <w:trPr>
          <w:gridAfter w:val="1"/>
          <w:wAfter w:w="6" w:type="dxa"/>
        </w:trPr>
        <w:tc>
          <w:tcPr>
            <w:tcW w:w="6577" w:type="dxa"/>
            <w:gridSpan w:val="9"/>
            <w:tcBorders>
              <w:bottom w:val="nil"/>
            </w:tcBorders>
            <w:shd w:val="clear" w:color="auto" w:fill="auto"/>
            <w:vAlign w:val="center"/>
          </w:tcPr>
          <w:p w14:paraId="41D9AE63" w14:textId="77777777" w:rsidR="000F030D" w:rsidRPr="000F030D" w:rsidRDefault="000F030D" w:rsidP="000F030D">
            <w:pPr>
              <w:spacing w:line="264" w:lineRule="auto"/>
              <w:rPr>
                <w:rFonts w:asciiTheme="minorHAnsi" w:hAnsiTheme="minorHAnsi" w:cs="Arial"/>
                <w:b/>
                <w:bCs/>
                <w:sz w:val="20"/>
                <w:szCs w:val="20"/>
              </w:rPr>
            </w:pPr>
          </w:p>
        </w:tc>
        <w:tc>
          <w:tcPr>
            <w:tcW w:w="7368" w:type="dxa"/>
            <w:gridSpan w:val="12"/>
            <w:tcBorders>
              <w:bottom w:val="nil"/>
            </w:tcBorders>
            <w:shd w:val="clear" w:color="auto" w:fill="auto"/>
            <w:vAlign w:val="center"/>
          </w:tcPr>
          <w:p w14:paraId="5703E9B3" w14:textId="77777777" w:rsidR="000F030D" w:rsidRPr="000F030D" w:rsidRDefault="000F030D" w:rsidP="000F030D">
            <w:pPr>
              <w:spacing w:line="264" w:lineRule="auto"/>
              <w:rPr>
                <w:rFonts w:asciiTheme="minorHAnsi" w:hAnsiTheme="minorHAnsi" w:cs="Arial"/>
                <w:b/>
                <w:bCs/>
                <w:sz w:val="20"/>
                <w:szCs w:val="20"/>
              </w:rPr>
            </w:pPr>
          </w:p>
        </w:tc>
      </w:tr>
      <w:tr w:rsidR="000F030D" w:rsidRPr="00A7028C" w14:paraId="3D1A2EB5" w14:textId="77777777" w:rsidTr="009615A8">
        <w:trPr>
          <w:gridAfter w:val="1"/>
          <w:wAfter w:w="6" w:type="dxa"/>
        </w:trPr>
        <w:tc>
          <w:tcPr>
            <w:tcW w:w="6577" w:type="dxa"/>
            <w:gridSpan w:val="9"/>
            <w:tcBorders>
              <w:top w:val="nil"/>
              <w:bottom w:val="nil"/>
            </w:tcBorders>
            <w:vAlign w:val="center"/>
          </w:tcPr>
          <w:p w14:paraId="5DE59FAC" w14:textId="77777777" w:rsidR="000F030D" w:rsidRDefault="000F030D" w:rsidP="00C41081">
            <w:pPr>
              <w:spacing w:line="264" w:lineRule="auto"/>
              <w:rPr>
                <w:rFonts w:asciiTheme="minorHAnsi" w:hAnsiTheme="minorHAnsi" w:cs="Arial"/>
                <w:b/>
                <w:bCs/>
                <w:sz w:val="20"/>
                <w:szCs w:val="20"/>
                <w:u w:val="single"/>
              </w:rPr>
            </w:pPr>
            <w:r w:rsidRPr="003B3E59">
              <w:rPr>
                <w:rFonts w:asciiTheme="minorHAnsi" w:hAnsiTheme="minorHAnsi" w:cs="Arial"/>
                <w:bCs/>
                <w:sz w:val="20"/>
                <w:szCs w:val="20"/>
              </w:rPr>
              <w:t>Razão social</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_____________________________________________________</w:t>
            </w:r>
          </w:p>
          <w:p w14:paraId="7928C425" w14:textId="7EC64A8A" w:rsidR="00057797" w:rsidRPr="000F030D" w:rsidRDefault="00057797">
            <w:pPr>
              <w:spacing w:line="264" w:lineRule="auto"/>
              <w:rPr>
                <w:rFonts w:asciiTheme="minorHAnsi" w:hAnsiTheme="minorHAnsi" w:cs="Arial"/>
                <w:bCs/>
                <w:sz w:val="20"/>
                <w:szCs w:val="20"/>
              </w:rPr>
            </w:pPr>
            <w:r>
              <w:rPr>
                <w:rFonts w:asciiTheme="minorHAnsi" w:hAnsiTheme="minorHAnsi" w:cs="Arial"/>
                <w:bCs/>
                <w:sz w:val="20"/>
                <w:szCs w:val="20"/>
              </w:rPr>
              <w:t>Nome fantasia</w:t>
            </w:r>
            <w:r w:rsidR="0012621A">
              <w:rPr>
                <w:rFonts w:asciiTheme="minorHAnsi" w:hAnsiTheme="minorHAnsi" w:cs="Arial"/>
                <w:bCs/>
                <w:sz w:val="20"/>
                <w:szCs w:val="20"/>
              </w:rPr>
              <w:t xml:space="preserve"> </w:t>
            </w:r>
            <w:r>
              <w:rPr>
                <w:rFonts w:asciiTheme="minorHAnsi" w:hAnsiTheme="minorHAnsi" w:cs="Arial"/>
                <w:bCs/>
                <w:sz w:val="20"/>
                <w:szCs w:val="20"/>
              </w:rPr>
              <w:t>_</w:t>
            </w:r>
            <w:r>
              <w:rPr>
                <w:rFonts w:asciiTheme="minorHAnsi" w:hAnsiTheme="minorHAnsi" w:cs="Arial"/>
                <w:b/>
                <w:bCs/>
                <w:sz w:val="20"/>
                <w:szCs w:val="20"/>
                <w:u w:val="single"/>
              </w:rPr>
              <w:t>__________________________________________________</w:t>
            </w:r>
          </w:p>
        </w:tc>
        <w:tc>
          <w:tcPr>
            <w:tcW w:w="4477" w:type="dxa"/>
            <w:gridSpan w:val="3"/>
            <w:tcBorders>
              <w:top w:val="nil"/>
              <w:bottom w:val="nil"/>
              <w:right w:val="nil"/>
            </w:tcBorders>
            <w:vAlign w:val="center"/>
          </w:tcPr>
          <w:p w14:paraId="2BF9A6D8" w14:textId="48B1A19D" w:rsidR="000F030D" w:rsidRPr="0093040F" w:rsidRDefault="000F030D" w:rsidP="0093040F">
            <w:pPr>
              <w:spacing w:line="264" w:lineRule="auto"/>
              <w:rPr>
                <w:rFonts w:asciiTheme="minorHAnsi" w:hAnsiTheme="minorHAnsi" w:cs="Arial"/>
                <w:bCs/>
                <w:sz w:val="20"/>
                <w:szCs w:val="20"/>
              </w:rPr>
            </w:pPr>
            <w:r w:rsidRPr="0093040F">
              <w:rPr>
                <w:rFonts w:asciiTheme="minorHAnsi" w:hAnsiTheme="minorHAnsi" w:cs="Arial"/>
                <w:bCs/>
                <w:sz w:val="20"/>
                <w:szCs w:val="20"/>
              </w:rPr>
              <w:t>Receita bruta anual</w:t>
            </w:r>
          </w:p>
        </w:tc>
        <w:tc>
          <w:tcPr>
            <w:tcW w:w="2891" w:type="dxa"/>
            <w:gridSpan w:val="9"/>
            <w:tcBorders>
              <w:top w:val="nil"/>
              <w:left w:val="nil"/>
              <w:bottom w:val="nil"/>
            </w:tcBorders>
            <w:vAlign w:val="center"/>
          </w:tcPr>
          <w:p w14:paraId="5F78EC9D" w14:textId="76861F56" w:rsidR="000F030D" w:rsidRPr="0093040F" w:rsidRDefault="000F030D" w:rsidP="0093040F">
            <w:pPr>
              <w:spacing w:line="264" w:lineRule="auto"/>
              <w:rPr>
                <w:rFonts w:asciiTheme="minorHAnsi" w:hAnsiTheme="minorHAnsi" w:cs="Arial"/>
                <w:bCs/>
                <w:sz w:val="20"/>
                <w:szCs w:val="20"/>
              </w:rPr>
            </w:pPr>
          </w:p>
        </w:tc>
      </w:tr>
      <w:tr w:rsidR="000F030D" w:rsidRPr="00A7028C" w14:paraId="6B0F641C" w14:textId="77777777" w:rsidTr="009615A8">
        <w:trPr>
          <w:gridAfter w:val="1"/>
          <w:wAfter w:w="6" w:type="dxa"/>
        </w:trPr>
        <w:tc>
          <w:tcPr>
            <w:tcW w:w="6577" w:type="dxa"/>
            <w:gridSpan w:val="9"/>
            <w:tcBorders>
              <w:top w:val="nil"/>
              <w:bottom w:val="nil"/>
            </w:tcBorders>
            <w:vAlign w:val="center"/>
          </w:tcPr>
          <w:p w14:paraId="073D0ABB" w14:textId="6AD20932" w:rsidR="000F030D" w:rsidRPr="000F030D" w:rsidRDefault="000F030D" w:rsidP="00C41081">
            <w:pPr>
              <w:spacing w:line="264" w:lineRule="auto"/>
              <w:rPr>
                <w:rFonts w:asciiTheme="minorHAnsi" w:hAnsiTheme="minorHAnsi" w:cs="Arial"/>
                <w:bCs/>
                <w:sz w:val="20"/>
                <w:szCs w:val="20"/>
              </w:rPr>
            </w:pPr>
            <w:r w:rsidRPr="003B3E59">
              <w:rPr>
                <w:rFonts w:asciiTheme="minorHAnsi" w:hAnsiTheme="minorHAnsi" w:cs="Arial"/>
                <w:bCs/>
                <w:sz w:val="20"/>
                <w:szCs w:val="20"/>
              </w:rPr>
              <w:t>CNPJ ou equivalente</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w:t>
            </w:r>
          </w:p>
        </w:tc>
        <w:tc>
          <w:tcPr>
            <w:tcW w:w="7368" w:type="dxa"/>
            <w:gridSpan w:val="12"/>
            <w:tcBorders>
              <w:top w:val="nil"/>
              <w:bottom w:val="nil"/>
            </w:tcBorders>
            <w:vAlign w:val="center"/>
          </w:tcPr>
          <w:p w14:paraId="39CC3B65" w14:textId="3B593B4F" w:rsidR="000F030D" w:rsidRPr="0093040F" w:rsidRDefault="000F030D"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Até R$ 60 mil e até 1 empregado (Microempreendedor individual - MEI)</w:t>
            </w:r>
          </w:p>
        </w:tc>
      </w:tr>
      <w:tr w:rsidR="000F030D" w:rsidRPr="00A7028C" w14:paraId="6FCAD260" w14:textId="77777777" w:rsidTr="009615A8">
        <w:trPr>
          <w:gridAfter w:val="1"/>
          <w:wAfter w:w="6" w:type="dxa"/>
        </w:trPr>
        <w:tc>
          <w:tcPr>
            <w:tcW w:w="6577" w:type="dxa"/>
            <w:gridSpan w:val="9"/>
            <w:tcBorders>
              <w:top w:val="nil"/>
              <w:bottom w:val="nil"/>
            </w:tcBorders>
            <w:vAlign w:val="center"/>
          </w:tcPr>
          <w:p w14:paraId="04906F8F" w14:textId="3E4FB3EF" w:rsidR="000F030D" w:rsidRPr="000F030D" w:rsidRDefault="000F030D" w:rsidP="00C41081">
            <w:pPr>
              <w:spacing w:line="264" w:lineRule="auto"/>
              <w:rPr>
                <w:rFonts w:asciiTheme="minorHAnsi" w:hAnsiTheme="minorHAnsi" w:cs="Arial"/>
                <w:bCs/>
                <w:sz w:val="20"/>
                <w:szCs w:val="20"/>
              </w:rPr>
            </w:pPr>
            <w:r w:rsidRPr="003B3E59">
              <w:rPr>
                <w:rFonts w:asciiTheme="minorHAnsi" w:hAnsiTheme="minorHAnsi" w:cs="Arial"/>
                <w:bCs/>
                <w:sz w:val="20"/>
                <w:szCs w:val="20"/>
              </w:rPr>
              <w:t>Data de constituição</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w:t>
            </w:r>
          </w:p>
        </w:tc>
        <w:tc>
          <w:tcPr>
            <w:tcW w:w="7368" w:type="dxa"/>
            <w:gridSpan w:val="12"/>
            <w:tcBorders>
              <w:top w:val="nil"/>
              <w:bottom w:val="nil"/>
            </w:tcBorders>
            <w:vAlign w:val="center"/>
          </w:tcPr>
          <w:p w14:paraId="0F41F118" w14:textId="65520DA5" w:rsidR="000F030D" w:rsidRPr="0093040F" w:rsidRDefault="000F030D"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Até R$ 360 mil (Microempresa)</w:t>
            </w:r>
          </w:p>
        </w:tc>
      </w:tr>
      <w:tr w:rsidR="00FF1D86" w:rsidRPr="00A7028C" w14:paraId="6C964802" w14:textId="77777777" w:rsidTr="009615A8">
        <w:trPr>
          <w:gridAfter w:val="1"/>
          <w:wAfter w:w="6" w:type="dxa"/>
        </w:trPr>
        <w:tc>
          <w:tcPr>
            <w:tcW w:w="2978" w:type="dxa"/>
            <w:tcBorders>
              <w:top w:val="nil"/>
              <w:bottom w:val="nil"/>
              <w:right w:val="nil"/>
            </w:tcBorders>
            <w:vAlign w:val="center"/>
          </w:tcPr>
          <w:p w14:paraId="52F5909B" w14:textId="2FB14D73" w:rsidR="00FF1D86" w:rsidRPr="0093040F" w:rsidRDefault="00FF1D86" w:rsidP="0093040F">
            <w:pPr>
              <w:spacing w:line="264" w:lineRule="auto"/>
              <w:rPr>
                <w:rFonts w:asciiTheme="minorHAnsi" w:hAnsiTheme="minorHAnsi" w:cs="Arial"/>
                <w:bCs/>
                <w:sz w:val="20"/>
                <w:szCs w:val="20"/>
              </w:rPr>
            </w:pPr>
          </w:p>
        </w:tc>
        <w:tc>
          <w:tcPr>
            <w:tcW w:w="3599" w:type="dxa"/>
            <w:gridSpan w:val="8"/>
            <w:tcBorders>
              <w:top w:val="nil"/>
              <w:left w:val="nil"/>
              <w:bottom w:val="nil"/>
            </w:tcBorders>
            <w:vAlign w:val="center"/>
          </w:tcPr>
          <w:p w14:paraId="31B95B28" w14:textId="77777777" w:rsidR="00FF1D86" w:rsidRPr="00A7028C" w:rsidRDefault="00FF1D86" w:rsidP="00C41081">
            <w:pPr>
              <w:spacing w:line="264" w:lineRule="auto"/>
              <w:rPr>
                <w:rFonts w:asciiTheme="minorHAnsi" w:hAnsiTheme="minorHAnsi" w:cs="Arial"/>
                <w:b/>
                <w:bCs/>
                <w:sz w:val="20"/>
                <w:szCs w:val="20"/>
                <w:u w:val="single"/>
              </w:rPr>
            </w:pPr>
          </w:p>
        </w:tc>
        <w:tc>
          <w:tcPr>
            <w:tcW w:w="7368" w:type="dxa"/>
            <w:gridSpan w:val="12"/>
            <w:tcBorders>
              <w:top w:val="nil"/>
              <w:bottom w:val="nil"/>
            </w:tcBorders>
            <w:vAlign w:val="center"/>
          </w:tcPr>
          <w:p w14:paraId="04AC99D6" w14:textId="3A7B757C" w:rsidR="00FF1D86" w:rsidRPr="0093040F" w:rsidRDefault="00FF1D86"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De  R$ 360 mil a R$ 3,6 milhões (Pequena empresa)</w:t>
            </w:r>
          </w:p>
        </w:tc>
      </w:tr>
      <w:tr w:rsidR="00D2158C" w:rsidRPr="00A7028C" w14:paraId="231968CA" w14:textId="77777777" w:rsidTr="009615A8">
        <w:trPr>
          <w:gridAfter w:val="1"/>
          <w:wAfter w:w="6" w:type="dxa"/>
        </w:trPr>
        <w:tc>
          <w:tcPr>
            <w:tcW w:w="2978" w:type="dxa"/>
            <w:tcBorders>
              <w:top w:val="nil"/>
              <w:bottom w:val="nil"/>
              <w:right w:val="nil"/>
            </w:tcBorders>
            <w:vAlign w:val="center"/>
          </w:tcPr>
          <w:p w14:paraId="5C556771" w14:textId="0A4D45D3" w:rsidR="00D2158C" w:rsidRPr="003B3E59" w:rsidRDefault="00D2158C" w:rsidP="003B3E59">
            <w:pPr>
              <w:spacing w:line="264" w:lineRule="auto"/>
              <w:rPr>
                <w:rFonts w:asciiTheme="minorHAnsi" w:hAnsiTheme="minorHAnsi" w:cs="Arial"/>
                <w:bCs/>
                <w:sz w:val="20"/>
                <w:szCs w:val="20"/>
              </w:rPr>
            </w:pPr>
            <w:r w:rsidRPr="003B3E59">
              <w:rPr>
                <w:rFonts w:asciiTheme="minorHAnsi" w:hAnsiTheme="minorHAnsi" w:cs="Arial"/>
                <w:bCs/>
                <w:sz w:val="20"/>
                <w:szCs w:val="20"/>
              </w:rPr>
              <w:t>Endereço</w:t>
            </w:r>
          </w:p>
        </w:tc>
        <w:tc>
          <w:tcPr>
            <w:tcW w:w="3599" w:type="dxa"/>
            <w:gridSpan w:val="8"/>
            <w:tcBorders>
              <w:top w:val="nil"/>
              <w:left w:val="nil"/>
              <w:bottom w:val="nil"/>
            </w:tcBorders>
            <w:vAlign w:val="center"/>
          </w:tcPr>
          <w:p w14:paraId="536E377C" w14:textId="77777777" w:rsidR="00D2158C" w:rsidRPr="00A7028C" w:rsidRDefault="00D2158C" w:rsidP="00C41081">
            <w:pPr>
              <w:spacing w:line="264" w:lineRule="auto"/>
              <w:rPr>
                <w:rFonts w:asciiTheme="minorHAnsi" w:hAnsiTheme="minorHAnsi" w:cs="Arial"/>
                <w:b/>
                <w:bCs/>
                <w:sz w:val="20"/>
                <w:szCs w:val="20"/>
                <w:u w:val="single"/>
              </w:rPr>
            </w:pPr>
          </w:p>
        </w:tc>
        <w:tc>
          <w:tcPr>
            <w:tcW w:w="7368" w:type="dxa"/>
            <w:gridSpan w:val="12"/>
            <w:tcBorders>
              <w:top w:val="nil"/>
              <w:bottom w:val="nil"/>
            </w:tcBorders>
            <w:vAlign w:val="center"/>
          </w:tcPr>
          <w:p w14:paraId="0BFA79A5" w14:textId="72A2B12E" w:rsidR="00D2158C" w:rsidRPr="0093040F" w:rsidRDefault="00D2158C"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De R$ 3,6 milhões a R$ 300 milhões (Média empresa)</w:t>
            </w:r>
          </w:p>
        </w:tc>
      </w:tr>
      <w:tr w:rsidR="00EC6586" w:rsidRPr="00A7028C" w14:paraId="478511F7" w14:textId="77777777" w:rsidTr="009615A8">
        <w:trPr>
          <w:gridAfter w:val="1"/>
          <w:wAfter w:w="6" w:type="dxa"/>
        </w:trPr>
        <w:tc>
          <w:tcPr>
            <w:tcW w:w="6577" w:type="dxa"/>
            <w:gridSpan w:val="9"/>
            <w:tcBorders>
              <w:top w:val="nil"/>
              <w:bottom w:val="nil"/>
            </w:tcBorders>
            <w:vAlign w:val="center"/>
          </w:tcPr>
          <w:p w14:paraId="4058C781" w14:textId="00F23B8C" w:rsidR="00EC6586" w:rsidRPr="00EC6586" w:rsidRDefault="00EC6586" w:rsidP="00EC6586">
            <w:pPr>
              <w:spacing w:line="264" w:lineRule="auto"/>
              <w:ind w:left="360"/>
              <w:rPr>
                <w:rFonts w:asciiTheme="minorHAnsi" w:hAnsiTheme="minorHAnsi" w:cs="Arial"/>
                <w:bCs/>
                <w:sz w:val="20"/>
                <w:szCs w:val="20"/>
              </w:rPr>
            </w:pPr>
            <w:r w:rsidRPr="0093040F">
              <w:rPr>
                <w:rFonts w:asciiTheme="minorHAnsi" w:hAnsiTheme="minorHAnsi" w:cs="Arial"/>
                <w:bCs/>
                <w:sz w:val="20"/>
                <w:szCs w:val="20"/>
              </w:rPr>
              <w:t>Logradouro</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w:t>
            </w:r>
          </w:p>
        </w:tc>
        <w:tc>
          <w:tcPr>
            <w:tcW w:w="7368" w:type="dxa"/>
            <w:gridSpan w:val="12"/>
            <w:tcBorders>
              <w:top w:val="nil"/>
              <w:bottom w:val="nil"/>
            </w:tcBorders>
            <w:vAlign w:val="center"/>
          </w:tcPr>
          <w:p w14:paraId="28EA81DF" w14:textId="3E870AEE" w:rsidR="00EC6586" w:rsidRPr="0093040F" w:rsidRDefault="00EC6586"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Acima de R$ 300 milhões (Grande empresa)</w:t>
            </w:r>
          </w:p>
        </w:tc>
      </w:tr>
      <w:tr w:rsidR="00EC6586" w:rsidRPr="00A7028C" w14:paraId="19D0DD1D" w14:textId="77777777" w:rsidTr="009615A8">
        <w:trPr>
          <w:gridAfter w:val="1"/>
          <w:wAfter w:w="6" w:type="dxa"/>
        </w:trPr>
        <w:tc>
          <w:tcPr>
            <w:tcW w:w="6577" w:type="dxa"/>
            <w:gridSpan w:val="9"/>
            <w:tcBorders>
              <w:top w:val="nil"/>
              <w:bottom w:val="nil"/>
            </w:tcBorders>
            <w:vAlign w:val="center"/>
          </w:tcPr>
          <w:p w14:paraId="44A1FA98" w14:textId="2EA918E6" w:rsidR="00EC6586" w:rsidRPr="00EC6586" w:rsidRDefault="00EC6586" w:rsidP="00EC6586">
            <w:pPr>
              <w:spacing w:line="264" w:lineRule="auto"/>
              <w:ind w:left="360"/>
              <w:rPr>
                <w:rFonts w:asciiTheme="minorHAnsi" w:hAnsiTheme="minorHAnsi" w:cs="Arial"/>
                <w:bCs/>
                <w:sz w:val="20"/>
                <w:szCs w:val="20"/>
              </w:rPr>
            </w:pPr>
            <w:r w:rsidRPr="0093040F">
              <w:rPr>
                <w:rFonts w:asciiTheme="minorHAnsi" w:hAnsiTheme="minorHAnsi" w:cs="Arial"/>
                <w:bCs/>
                <w:sz w:val="20"/>
                <w:szCs w:val="20"/>
              </w:rPr>
              <w:t>CEP</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________________________________________________________</w:t>
            </w:r>
          </w:p>
        </w:tc>
        <w:tc>
          <w:tcPr>
            <w:tcW w:w="7368" w:type="dxa"/>
            <w:gridSpan w:val="12"/>
            <w:tcBorders>
              <w:top w:val="nil"/>
              <w:bottom w:val="nil"/>
            </w:tcBorders>
            <w:vAlign w:val="center"/>
          </w:tcPr>
          <w:p w14:paraId="3CEE376B" w14:textId="38949E40" w:rsidR="00EC6586" w:rsidRPr="0093040F" w:rsidRDefault="00EC6586" w:rsidP="0093040F">
            <w:pPr>
              <w:spacing w:line="264" w:lineRule="auto"/>
              <w:rPr>
                <w:rFonts w:asciiTheme="minorHAnsi" w:hAnsiTheme="minorHAnsi" w:cs="Arial"/>
                <w:bCs/>
                <w:sz w:val="20"/>
                <w:szCs w:val="20"/>
              </w:rPr>
            </w:pPr>
          </w:p>
        </w:tc>
      </w:tr>
      <w:tr w:rsidR="00EC6586" w:rsidRPr="00A7028C" w14:paraId="39533123" w14:textId="0D91F93C" w:rsidTr="009615A8">
        <w:trPr>
          <w:gridAfter w:val="1"/>
          <w:wAfter w:w="6" w:type="dxa"/>
        </w:trPr>
        <w:tc>
          <w:tcPr>
            <w:tcW w:w="6577" w:type="dxa"/>
            <w:gridSpan w:val="9"/>
            <w:tcBorders>
              <w:top w:val="nil"/>
              <w:bottom w:val="nil"/>
            </w:tcBorders>
            <w:vAlign w:val="center"/>
          </w:tcPr>
          <w:p w14:paraId="5518AFA5" w14:textId="592513A7" w:rsidR="00EC6586" w:rsidRPr="00EC6586" w:rsidRDefault="00EC6586" w:rsidP="00EC6586">
            <w:pPr>
              <w:spacing w:line="264" w:lineRule="auto"/>
              <w:ind w:left="360"/>
              <w:rPr>
                <w:rFonts w:asciiTheme="minorHAnsi" w:hAnsiTheme="minorHAnsi" w:cs="Arial"/>
                <w:bCs/>
                <w:sz w:val="20"/>
                <w:szCs w:val="20"/>
              </w:rPr>
            </w:pPr>
            <w:r w:rsidRPr="0093040F">
              <w:rPr>
                <w:rFonts w:asciiTheme="minorHAnsi" w:hAnsiTheme="minorHAnsi" w:cs="Arial"/>
                <w:bCs/>
                <w:sz w:val="20"/>
                <w:szCs w:val="20"/>
              </w:rPr>
              <w:t>Cidade</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______________________________________________________</w:t>
            </w:r>
          </w:p>
        </w:tc>
        <w:tc>
          <w:tcPr>
            <w:tcW w:w="7368" w:type="dxa"/>
            <w:gridSpan w:val="12"/>
            <w:tcBorders>
              <w:top w:val="nil"/>
              <w:bottom w:val="nil"/>
            </w:tcBorders>
            <w:shd w:val="clear" w:color="auto" w:fill="auto"/>
            <w:vAlign w:val="center"/>
          </w:tcPr>
          <w:p w14:paraId="29C9AF34" w14:textId="5E4E35FD" w:rsidR="00EC6586" w:rsidRPr="0093040F" w:rsidRDefault="00EC6586" w:rsidP="0093040F">
            <w:pPr>
              <w:spacing w:line="264" w:lineRule="auto"/>
              <w:rPr>
                <w:rFonts w:asciiTheme="minorHAnsi" w:hAnsiTheme="minorHAnsi" w:cs="Arial"/>
                <w:bCs/>
                <w:sz w:val="20"/>
                <w:szCs w:val="20"/>
              </w:rPr>
            </w:pPr>
            <w:r w:rsidRPr="0093040F">
              <w:rPr>
                <w:rFonts w:asciiTheme="minorHAnsi" w:hAnsiTheme="minorHAnsi" w:cs="Arial"/>
                <w:bCs/>
                <w:sz w:val="20"/>
                <w:szCs w:val="20"/>
              </w:rPr>
              <w:t>Nº de empregados</w:t>
            </w:r>
          </w:p>
        </w:tc>
      </w:tr>
      <w:tr w:rsidR="00B722B5" w:rsidRPr="00A7028C" w14:paraId="0546E15D" w14:textId="77777777" w:rsidTr="009615A8">
        <w:trPr>
          <w:gridAfter w:val="1"/>
          <w:wAfter w:w="6" w:type="dxa"/>
        </w:trPr>
        <w:tc>
          <w:tcPr>
            <w:tcW w:w="6577" w:type="dxa"/>
            <w:gridSpan w:val="9"/>
            <w:tcBorders>
              <w:top w:val="nil"/>
              <w:bottom w:val="nil"/>
            </w:tcBorders>
            <w:vAlign w:val="center"/>
          </w:tcPr>
          <w:p w14:paraId="1BA0F752" w14:textId="06572B72" w:rsidR="00B722B5" w:rsidRPr="00B722B5" w:rsidRDefault="00B722B5" w:rsidP="00B722B5">
            <w:pPr>
              <w:spacing w:line="264" w:lineRule="auto"/>
              <w:ind w:left="360"/>
              <w:rPr>
                <w:rFonts w:asciiTheme="minorHAnsi" w:hAnsiTheme="minorHAnsi" w:cs="Arial"/>
                <w:bCs/>
                <w:sz w:val="20"/>
                <w:szCs w:val="20"/>
              </w:rPr>
            </w:pPr>
            <w:r w:rsidRPr="0093040F">
              <w:rPr>
                <w:rFonts w:asciiTheme="minorHAnsi" w:hAnsiTheme="minorHAnsi" w:cs="Arial"/>
                <w:bCs/>
                <w:sz w:val="20"/>
                <w:szCs w:val="20"/>
              </w:rPr>
              <w:t>Estado</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______________________________________________________</w:t>
            </w:r>
          </w:p>
        </w:tc>
        <w:tc>
          <w:tcPr>
            <w:tcW w:w="4477" w:type="dxa"/>
            <w:gridSpan w:val="3"/>
            <w:tcBorders>
              <w:top w:val="nil"/>
              <w:bottom w:val="nil"/>
              <w:right w:val="nil"/>
            </w:tcBorders>
            <w:vAlign w:val="center"/>
          </w:tcPr>
          <w:p w14:paraId="093CD86A" w14:textId="797A07D1" w:rsidR="00B722B5" w:rsidRPr="0093040F" w:rsidRDefault="00B722B5"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Até 19</w:t>
            </w:r>
          </w:p>
        </w:tc>
        <w:tc>
          <w:tcPr>
            <w:tcW w:w="2891" w:type="dxa"/>
            <w:gridSpan w:val="9"/>
            <w:tcBorders>
              <w:top w:val="nil"/>
              <w:left w:val="nil"/>
              <w:bottom w:val="nil"/>
            </w:tcBorders>
            <w:vAlign w:val="center"/>
          </w:tcPr>
          <w:p w14:paraId="7E4702E4" w14:textId="598AE61E" w:rsidR="00B722B5" w:rsidRPr="0093040F" w:rsidRDefault="00B722B5" w:rsidP="0093040F">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De 20 a 99</w:t>
            </w:r>
          </w:p>
        </w:tc>
      </w:tr>
      <w:tr w:rsidR="00B722B5" w:rsidRPr="00A7028C" w14:paraId="354EBDBC" w14:textId="77777777" w:rsidTr="009615A8">
        <w:trPr>
          <w:gridAfter w:val="1"/>
          <w:wAfter w:w="6" w:type="dxa"/>
        </w:trPr>
        <w:tc>
          <w:tcPr>
            <w:tcW w:w="6577" w:type="dxa"/>
            <w:gridSpan w:val="9"/>
            <w:tcBorders>
              <w:top w:val="nil"/>
              <w:bottom w:val="nil"/>
            </w:tcBorders>
            <w:vAlign w:val="center"/>
          </w:tcPr>
          <w:p w14:paraId="3F18C341" w14:textId="7310E291" w:rsidR="00B722B5" w:rsidRPr="00B722B5" w:rsidRDefault="00B722B5" w:rsidP="00B722B5">
            <w:pPr>
              <w:spacing w:line="264" w:lineRule="auto"/>
              <w:ind w:left="360"/>
              <w:rPr>
                <w:rFonts w:asciiTheme="minorHAnsi" w:hAnsiTheme="minorHAnsi" w:cs="Arial"/>
                <w:bCs/>
                <w:sz w:val="20"/>
                <w:szCs w:val="20"/>
              </w:rPr>
            </w:pPr>
            <w:r w:rsidRPr="0093040F">
              <w:rPr>
                <w:rFonts w:asciiTheme="minorHAnsi" w:hAnsiTheme="minorHAnsi" w:cs="Arial"/>
                <w:bCs/>
                <w:sz w:val="20"/>
                <w:szCs w:val="20"/>
              </w:rPr>
              <w:t>País</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________________________________________________________</w:t>
            </w:r>
          </w:p>
        </w:tc>
        <w:tc>
          <w:tcPr>
            <w:tcW w:w="4477" w:type="dxa"/>
            <w:gridSpan w:val="3"/>
            <w:tcBorders>
              <w:top w:val="nil"/>
              <w:bottom w:val="nil"/>
              <w:right w:val="nil"/>
            </w:tcBorders>
            <w:vAlign w:val="center"/>
          </w:tcPr>
          <w:p w14:paraId="34076E9A" w14:textId="266686BF" w:rsidR="00B722B5" w:rsidRPr="0093040F" w:rsidRDefault="00B722B5" w:rsidP="00A96AE9">
            <w:pPr>
              <w:spacing w:line="264" w:lineRule="auto"/>
              <w:ind w:left="360"/>
              <w:rPr>
                <w:rFonts w:asciiTheme="minorHAnsi" w:hAnsiTheme="minorHAnsi" w:cs="Arial"/>
                <w:bCs/>
                <w:sz w:val="20"/>
                <w:szCs w:val="20"/>
              </w:rPr>
            </w:pPr>
            <w:proofErr w:type="gramStart"/>
            <w:r w:rsidRPr="00A96AE9">
              <w:rPr>
                <w:rFonts w:asciiTheme="minorHAnsi" w:hAnsiTheme="minorHAnsi" w:cs="Arial"/>
                <w:bCs/>
                <w:sz w:val="20"/>
                <w:szCs w:val="20"/>
              </w:rPr>
              <w:t>( )</w:t>
            </w:r>
            <w:proofErr w:type="gramEnd"/>
            <w:r w:rsidRPr="00A96AE9">
              <w:rPr>
                <w:rFonts w:asciiTheme="minorHAnsi" w:hAnsiTheme="minorHAnsi" w:cs="Arial"/>
                <w:bCs/>
                <w:sz w:val="20"/>
                <w:szCs w:val="20"/>
              </w:rPr>
              <w:t xml:space="preserve"> De 100 a 499</w:t>
            </w:r>
          </w:p>
        </w:tc>
        <w:tc>
          <w:tcPr>
            <w:tcW w:w="2891" w:type="dxa"/>
            <w:gridSpan w:val="9"/>
            <w:tcBorders>
              <w:top w:val="nil"/>
              <w:left w:val="nil"/>
              <w:bottom w:val="nil"/>
            </w:tcBorders>
            <w:vAlign w:val="center"/>
          </w:tcPr>
          <w:p w14:paraId="1C2AE98E" w14:textId="56A9BDBE" w:rsidR="00B722B5" w:rsidRPr="0093040F" w:rsidRDefault="00B722B5" w:rsidP="00A96AE9">
            <w:pPr>
              <w:spacing w:line="264" w:lineRule="auto"/>
              <w:ind w:left="360"/>
              <w:rPr>
                <w:rFonts w:asciiTheme="minorHAnsi" w:hAnsiTheme="minorHAnsi" w:cs="Arial"/>
                <w:bCs/>
                <w:sz w:val="20"/>
                <w:szCs w:val="20"/>
              </w:rPr>
            </w:pPr>
            <w:proofErr w:type="gramStart"/>
            <w:r w:rsidRPr="0093040F">
              <w:rPr>
                <w:rFonts w:asciiTheme="minorHAnsi" w:hAnsiTheme="minorHAnsi" w:cs="Arial"/>
                <w:bCs/>
                <w:sz w:val="20"/>
                <w:szCs w:val="20"/>
              </w:rPr>
              <w:t>( )</w:t>
            </w:r>
            <w:proofErr w:type="gramEnd"/>
            <w:r w:rsidRPr="0093040F">
              <w:rPr>
                <w:rFonts w:asciiTheme="minorHAnsi" w:hAnsiTheme="minorHAnsi" w:cs="Arial"/>
                <w:bCs/>
                <w:sz w:val="20"/>
                <w:szCs w:val="20"/>
              </w:rPr>
              <w:t xml:space="preserve"> Acima de 500</w:t>
            </w:r>
          </w:p>
        </w:tc>
      </w:tr>
      <w:tr w:rsidR="00A96AE9" w:rsidRPr="00A7028C" w14:paraId="15C33B09" w14:textId="77777777" w:rsidTr="009615A8">
        <w:trPr>
          <w:gridAfter w:val="1"/>
          <w:wAfter w:w="6" w:type="dxa"/>
        </w:trPr>
        <w:tc>
          <w:tcPr>
            <w:tcW w:w="2978" w:type="dxa"/>
            <w:tcBorders>
              <w:top w:val="nil"/>
              <w:bottom w:val="nil"/>
              <w:right w:val="nil"/>
            </w:tcBorders>
            <w:vAlign w:val="center"/>
          </w:tcPr>
          <w:p w14:paraId="514549A6" w14:textId="77777777" w:rsidR="00A96AE9" w:rsidRPr="00A7028C" w:rsidRDefault="00A96AE9" w:rsidP="00A96AE9">
            <w:pPr>
              <w:spacing w:line="264" w:lineRule="auto"/>
              <w:ind w:left="284"/>
              <w:rPr>
                <w:rFonts w:asciiTheme="minorHAnsi" w:hAnsiTheme="minorHAnsi" w:cs="Arial"/>
                <w:bCs/>
                <w:sz w:val="20"/>
                <w:szCs w:val="20"/>
              </w:rPr>
            </w:pPr>
          </w:p>
        </w:tc>
        <w:tc>
          <w:tcPr>
            <w:tcW w:w="3599" w:type="dxa"/>
            <w:gridSpan w:val="8"/>
            <w:tcBorders>
              <w:top w:val="nil"/>
              <w:left w:val="nil"/>
              <w:bottom w:val="nil"/>
            </w:tcBorders>
            <w:vAlign w:val="center"/>
          </w:tcPr>
          <w:p w14:paraId="6A27436A" w14:textId="77777777" w:rsidR="00A96AE9" w:rsidRPr="00A7028C" w:rsidRDefault="00A96AE9" w:rsidP="00A96AE9">
            <w:pPr>
              <w:spacing w:line="264" w:lineRule="auto"/>
              <w:rPr>
                <w:rFonts w:asciiTheme="minorHAnsi" w:hAnsiTheme="minorHAnsi" w:cs="Arial"/>
                <w:b/>
                <w:bCs/>
                <w:sz w:val="20"/>
                <w:szCs w:val="20"/>
                <w:u w:val="single"/>
              </w:rPr>
            </w:pPr>
          </w:p>
        </w:tc>
        <w:tc>
          <w:tcPr>
            <w:tcW w:w="4477" w:type="dxa"/>
            <w:gridSpan w:val="3"/>
            <w:tcBorders>
              <w:top w:val="nil"/>
              <w:bottom w:val="nil"/>
              <w:right w:val="nil"/>
            </w:tcBorders>
            <w:vAlign w:val="center"/>
          </w:tcPr>
          <w:p w14:paraId="7F5218BD" w14:textId="58ABFD17" w:rsidR="00A96AE9" w:rsidRPr="0093040F" w:rsidRDefault="00A96AE9" w:rsidP="00A96AE9">
            <w:pPr>
              <w:spacing w:line="264" w:lineRule="auto"/>
              <w:ind w:left="360"/>
              <w:rPr>
                <w:rFonts w:asciiTheme="minorHAnsi" w:hAnsiTheme="minorHAnsi" w:cs="Arial"/>
                <w:bCs/>
                <w:sz w:val="20"/>
                <w:szCs w:val="20"/>
              </w:rPr>
            </w:pPr>
          </w:p>
        </w:tc>
        <w:tc>
          <w:tcPr>
            <w:tcW w:w="2891" w:type="dxa"/>
            <w:gridSpan w:val="9"/>
            <w:tcBorders>
              <w:top w:val="nil"/>
              <w:left w:val="nil"/>
              <w:bottom w:val="nil"/>
            </w:tcBorders>
            <w:vAlign w:val="center"/>
          </w:tcPr>
          <w:p w14:paraId="0B8C05B2" w14:textId="2C031926" w:rsidR="00A96AE9" w:rsidRPr="0093040F" w:rsidRDefault="00A96AE9" w:rsidP="00A96AE9">
            <w:pPr>
              <w:spacing w:line="264" w:lineRule="auto"/>
              <w:ind w:left="360"/>
              <w:rPr>
                <w:rFonts w:asciiTheme="minorHAnsi" w:hAnsiTheme="minorHAnsi" w:cs="Arial"/>
                <w:bCs/>
                <w:sz w:val="20"/>
                <w:szCs w:val="20"/>
              </w:rPr>
            </w:pPr>
          </w:p>
        </w:tc>
      </w:tr>
      <w:tr w:rsidR="00C563AA" w:rsidRPr="00A7028C" w14:paraId="246B64FC" w14:textId="77777777" w:rsidTr="009615A8">
        <w:trPr>
          <w:gridAfter w:val="1"/>
          <w:wAfter w:w="6" w:type="dxa"/>
        </w:trPr>
        <w:tc>
          <w:tcPr>
            <w:tcW w:w="6577" w:type="dxa"/>
            <w:gridSpan w:val="9"/>
            <w:tcBorders>
              <w:top w:val="nil"/>
              <w:bottom w:val="nil"/>
            </w:tcBorders>
            <w:vAlign w:val="center"/>
          </w:tcPr>
          <w:p w14:paraId="677E4487" w14:textId="77777777" w:rsidR="00C563AA" w:rsidRPr="00A7028C" w:rsidRDefault="00C563AA" w:rsidP="00A96AE9">
            <w:pPr>
              <w:spacing w:line="264" w:lineRule="auto"/>
              <w:rPr>
                <w:rFonts w:asciiTheme="minorHAnsi" w:hAnsiTheme="minorHAnsi" w:cs="Arial"/>
                <w:b/>
                <w:bCs/>
                <w:sz w:val="20"/>
                <w:szCs w:val="20"/>
                <w:u w:val="single"/>
              </w:rPr>
            </w:pPr>
          </w:p>
        </w:tc>
        <w:tc>
          <w:tcPr>
            <w:tcW w:w="7368" w:type="dxa"/>
            <w:gridSpan w:val="12"/>
            <w:tcBorders>
              <w:top w:val="nil"/>
              <w:bottom w:val="nil"/>
            </w:tcBorders>
            <w:vAlign w:val="center"/>
          </w:tcPr>
          <w:p w14:paraId="188794FD" w14:textId="4529336A" w:rsidR="00C563AA" w:rsidRPr="0093040F" w:rsidRDefault="00C563AA" w:rsidP="00A96AE9">
            <w:pPr>
              <w:spacing w:line="264" w:lineRule="auto"/>
              <w:rPr>
                <w:rFonts w:asciiTheme="minorHAnsi" w:hAnsiTheme="minorHAnsi" w:cs="Arial"/>
                <w:bCs/>
                <w:sz w:val="20"/>
                <w:szCs w:val="20"/>
              </w:rPr>
            </w:pPr>
            <w:r w:rsidRPr="0093040F">
              <w:rPr>
                <w:rFonts w:asciiTheme="minorHAnsi" w:hAnsiTheme="minorHAnsi" w:cs="Arial"/>
                <w:bCs/>
                <w:sz w:val="20"/>
                <w:szCs w:val="20"/>
              </w:rPr>
              <w:t>Cobertura geográfica</w:t>
            </w:r>
            <w:r>
              <w:rPr>
                <w:rFonts w:asciiTheme="minorHAnsi" w:hAnsiTheme="minorHAnsi" w:cs="Arial"/>
                <w:bCs/>
                <w:sz w:val="20"/>
                <w:szCs w:val="20"/>
              </w:rPr>
              <w:t xml:space="preserve"> ______________________________________________________</w:t>
            </w:r>
          </w:p>
        </w:tc>
      </w:tr>
      <w:tr w:rsidR="00A96AE9" w:rsidRPr="00A7028C" w14:paraId="79AD3D67" w14:textId="77777777" w:rsidTr="009615A8">
        <w:trPr>
          <w:gridAfter w:val="1"/>
          <w:wAfter w:w="6" w:type="dxa"/>
        </w:trPr>
        <w:tc>
          <w:tcPr>
            <w:tcW w:w="6577" w:type="dxa"/>
            <w:gridSpan w:val="9"/>
            <w:tcBorders>
              <w:bottom w:val="single" w:sz="4" w:space="0" w:color="auto"/>
            </w:tcBorders>
            <w:shd w:val="clear" w:color="auto" w:fill="F2F2F2" w:themeFill="background1" w:themeFillShade="F2"/>
            <w:vAlign w:val="center"/>
          </w:tcPr>
          <w:p w14:paraId="78BFCFD4" w14:textId="3E08AE2C" w:rsidR="00A96AE9" w:rsidRPr="003B3E59" w:rsidRDefault="00A96AE9" w:rsidP="00A96AE9">
            <w:pPr>
              <w:pStyle w:val="PargrafodaLista"/>
              <w:numPr>
                <w:ilvl w:val="1"/>
                <w:numId w:val="29"/>
              </w:numPr>
              <w:spacing w:line="264" w:lineRule="auto"/>
              <w:ind w:left="431" w:hanging="431"/>
              <w:rPr>
                <w:rFonts w:asciiTheme="minorHAnsi" w:hAnsiTheme="minorHAnsi" w:cs="Arial"/>
                <w:b/>
                <w:bCs/>
                <w:sz w:val="20"/>
                <w:szCs w:val="20"/>
                <w:u w:val="single"/>
              </w:rPr>
            </w:pPr>
            <w:r w:rsidRPr="003B3E59">
              <w:rPr>
                <w:rFonts w:asciiTheme="minorHAnsi" w:hAnsiTheme="minorHAnsi" w:cs="Arial"/>
                <w:b/>
                <w:bCs/>
                <w:sz w:val="20"/>
                <w:szCs w:val="20"/>
              </w:rPr>
              <w:t>RAMO DE ATIVIDADE</w:t>
            </w:r>
          </w:p>
        </w:tc>
        <w:tc>
          <w:tcPr>
            <w:tcW w:w="7368" w:type="dxa"/>
            <w:gridSpan w:val="12"/>
            <w:tcBorders>
              <w:top w:val="nil"/>
              <w:bottom w:val="nil"/>
            </w:tcBorders>
            <w:vAlign w:val="center"/>
          </w:tcPr>
          <w:p w14:paraId="7194EF4C" w14:textId="0F5D6753" w:rsidR="00A96AE9" w:rsidRPr="00AA1575" w:rsidRDefault="00A96AE9" w:rsidP="00A96AE9">
            <w:pPr>
              <w:spacing w:line="264" w:lineRule="auto"/>
              <w:ind w:left="284"/>
              <w:rPr>
                <w:rFonts w:asciiTheme="minorHAnsi" w:hAnsiTheme="minorHAnsi" w:cs="Arial"/>
                <w:bCs/>
                <w:sz w:val="20"/>
                <w:szCs w:val="20"/>
              </w:rPr>
            </w:pPr>
          </w:p>
        </w:tc>
      </w:tr>
      <w:tr w:rsidR="00A96AE9" w:rsidRPr="00A7028C" w14:paraId="290679AF" w14:textId="77777777" w:rsidTr="009615A8">
        <w:trPr>
          <w:gridAfter w:val="1"/>
          <w:wAfter w:w="6" w:type="dxa"/>
        </w:trPr>
        <w:tc>
          <w:tcPr>
            <w:tcW w:w="2978" w:type="dxa"/>
            <w:tcBorders>
              <w:bottom w:val="nil"/>
              <w:right w:val="nil"/>
            </w:tcBorders>
            <w:vAlign w:val="center"/>
          </w:tcPr>
          <w:p w14:paraId="655DA77C" w14:textId="3F9F1E80" w:rsidR="00A96AE9" w:rsidRPr="0093040F" w:rsidRDefault="00A96AE9" w:rsidP="00A96AE9">
            <w:pPr>
              <w:spacing w:line="264" w:lineRule="auto"/>
              <w:rPr>
                <w:rFonts w:asciiTheme="minorHAnsi" w:hAnsiTheme="minorHAnsi" w:cs="Arial"/>
                <w:bCs/>
                <w:sz w:val="20"/>
                <w:szCs w:val="20"/>
              </w:rPr>
            </w:pPr>
            <w:r w:rsidRPr="0093040F">
              <w:rPr>
                <w:rFonts w:asciiTheme="minorHAnsi" w:hAnsiTheme="minorHAnsi" w:cs="Arial"/>
                <w:bCs/>
                <w:sz w:val="20"/>
                <w:szCs w:val="20"/>
              </w:rPr>
              <w:t>Segmento</w:t>
            </w:r>
          </w:p>
        </w:tc>
        <w:tc>
          <w:tcPr>
            <w:tcW w:w="1433" w:type="dxa"/>
            <w:gridSpan w:val="3"/>
            <w:tcBorders>
              <w:left w:val="nil"/>
              <w:bottom w:val="nil"/>
              <w:right w:val="nil"/>
            </w:tcBorders>
            <w:vAlign w:val="center"/>
          </w:tcPr>
          <w:p w14:paraId="3804D56D" w14:textId="4A1C63ED" w:rsidR="00A96AE9" w:rsidRPr="00A7028C" w:rsidRDefault="00A96AE9" w:rsidP="00A96AE9">
            <w:pPr>
              <w:spacing w:line="264" w:lineRule="auto"/>
              <w:rPr>
                <w:rFonts w:asciiTheme="minorHAnsi" w:hAnsiTheme="minorHAnsi" w:cs="Arial"/>
                <w:b/>
                <w:bCs/>
                <w:sz w:val="20"/>
                <w:szCs w:val="20"/>
                <w:u w:val="single"/>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Indústria</w:t>
            </w:r>
          </w:p>
        </w:tc>
        <w:tc>
          <w:tcPr>
            <w:tcW w:w="2166" w:type="dxa"/>
            <w:gridSpan w:val="5"/>
            <w:tcBorders>
              <w:left w:val="nil"/>
              <w:bottom w:val="nil"/>
            </w:tcBorders>
            <w:vAlign w:val="center"/>
          </w:tcPr>
          <w:p w14:paraId="54EF3F0D" w14:textId="1B49E557" w:rsidR="00A96AE9" w:rsidRPr="00A7028C" w:rsidRDefault="00A96AE9" w:rsidP="00A96AE9">
            <w:pPr>
              <w:spacing w:line="264" w:lineRule="auto"/>
              <w:rPr>
                <w:rFonts w:asciiTheme="minorHAnsi" w:hAnsiTheme="minorHAnsi" w:cs="Arial"/>
                <w:b/>
                <w:bCs/>
                <w:sz w:val="20"/>
                <w:szCs w:val="20"/>
                <w:u w:val="single"/>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Comércio e serviços</w:t>
            </w:r>
          </w:p>
        </w:tc>
        <w:tc>
          <w:tcPr>
            <w:tcW w:w="7368" w:type="dxa"/>
            <w:gridSpan w:val="12"/>
            <w:tcBorders>
              <w:top w:val="nil"/>
              <w:bottom w:val="nil"/>
            </w:tcBorders>
            <w:vAlign w:val="center"/>
          </w:tcPr>
          <w:p w14:paraId="7376A0DF" w14:textId="77777777" w:rsidR="00A96AE9" w:rsidRPr="00A7028C" w:rsidRDefault="00A96AE9" w:rsidP="00A96AE9">
            <w:pPr>
              <w:spacing w:line="264" w:lineRule="auto"/>
              <w:rPr>
                <w:rFonts w:asciiTheme="minorHAnsi" w:hAnsiTheme="minorHAnsi" w:cs="Arial"/>
                <w:bCs/>
                <w:sz w:val="20"/>
                <w:szCs w:val="20"/>
              </w:rPr>
            </w:pPr>
          </w:p>
        </w:tc>
      </w:tr>
      <w:tr w:rsidR="00DD6FE8" w:rsidRPr="00A7028C" w14:paraId="1630EA56" w14:textId="77777777" w:rsidTr="009615A8">
        <w:trPr>
          <w:gridAfter w:val="1"/>
          <w:wAfter w:w="6" w:type="dxa"/>
        </w:trPr>
        <w:tc>
          <w:tcPr>
            <w:tcW w:w="6577" w:type="dxa"/>
            <w:gridSpan w:val="9"/>
            <w:tcBorders>
              <w:top w:val="nil"/>
              <w:bottom w:val="nil"/>
            </w:tcBorders>
            <w:vAlign w:val="center"/>
          </w:tcPr>
          <w:p w14:paraId="056E8B84" w14:textId="1411FC21" w:rsidR="00DD6FE8" w:rsidRPr="00A7028C" w:rsidRDefault="00DD6FE8" w:rsidP="00A96AE9">
            <w:pPr>
              <w:spacing w:line="264" w:lineRule="auto"/>
              <w:rPr>
                <w:rFonts w:asciiTheme="minorHAnsi" w:hAnsiTheme="minorHAnsi" w:cs="Arial"/>
                <w:b/>
                <w:bCs/>
                <w:sz w:val="20"/>
                <w:szCs w:val="20"/>
                <w:u w:val="single"/>
              </w:rPr>
            </w:pPr>
          </w:p>
        </w:tc>
        <w:tc>
          <w:tcPr>
            <w:tcW w:w="7368" w:type="dxa"/>
            <w:gridSpan w:val="12"/>
            <w:tcBorders>
              <w:top w:val="nil"/>
              <w:bottom w:val="nil"/>
            </w:tcBorders>
            <w:vAlign w:val="center"/>
          </w:tcPr>
          <w:p w14:paraId="5F568B75" w14:textId="22F87D9E" w:rsidR="00DD6FE8" w:rsidRPr="00AA1575" w:rsidRDefault="00DD6FE8" w:rsidP="00A96AE9">
            <w:pPr>
              <w:spacing w:line="264" w:lineRule="auto"/>
              <w:ind w:left="284"/>
              <w:rPr>
                <w:rFonts w:asciiTheme="minorHAnsi" w:hAnsiTheme="minorHAnsi" w:cs="Arial"/>
                <w:bCs/>
                <w:sz w:val="20"/>
                <w:szCs w:val="20"/>
              </w:rPr>
            </w:pPr>
          </w:p>
        </w:tc>
      </w:tr>
      <w:tr w:rsidR="00DD6FE8" w:rsidRPr="00A7028C" w14:paraId="2E1EFA23" w14:textId="77777777" w:rsidTr="009615A8">
        <w:trPr>
          <w:gridAfter w:val="1"/>
          <w:wAfter w:w="6" w:type="dxa"/>
        </w:trPr>
        <w:tc>
          <w:tcPr>
            <w:tcW w:w="6577" w:type="dxa"/>
            <w:gridSpan w:val="9"/>
            <w:tcBorders>
              <w:top w:val="nil"/>
              <w:bottom w:val="nil"/>
            </w:tcBorders>
            <w:vAlign w:val="center"/>
          </w:tcPr>
          <w:p w14:paraId="623D15D8" w14:textId="68D3A518" w:rsidR="00DD6FE8" w:rsidRPr="00DD6FE8" w:rsidRDefault="00DD6FE8" w:rsidP="00DD6FE8">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1B4E83B2" w14:textId="1CDD708F" w:rsidR="00DD6FE8" w:rsidRPr="00AA1575" w:rsidRDefault="00DD6FE8" w:rsidP="00DD6FE8">
            <w:pPr>
              <w:spacing w:line="264" w:lineRule="auto"/>
              <w:ind w:left="284"/>
              <w:rPr>
                <w:rFonts w:asciiTheme="minorHAnsi" w:hAnsiTheme="minorHAnsi" w:cs="Arial"/>
                <w:bCs/>
                <w:sz w:val="20"/>
                <w:szCs w:val="20"/>
              </w:rPr>
            </w:pPr>
          </w:p>
        </w:tc>
      </w:tr>
      <w:tr w:rsidR="00DD6FE8" w:rsidRPr="00A7028C" w14:paraId="2A3E0F7C" w14:textId="77777777" w:rsidTr="009615A8">
        <w:trPr>
          <w:gridAfter w:val="1"/>
          <w:wAfter w:w="6" w:type="dxa"/>
        </w:trPr>
        <w:tc>
          <w:tcPr>
            <w:tcW w:w="2978" w:type="dxa"/>
            <w:tcBorders>
              <w:top w:val="nil"/>
              <w:bottom w:val="nil"/>
              <w:right w:val="nil"/>
            </w:tcBorders>
            <w:vAlign w:val="center"/>
          </w:tcPr>
          <w:p w14:paraId="756EEC93" w14:textId="46BF5930" w:rsidR="00DD6FE8" w:rsidRPr="0093040F" w:rsidRDefault="00DD6FE8" w:rsidP="00DD6FE8">
            <w:pPr>
              <w:spacing w:line="264" w:lineRule="auto"/>
              <w:rPr>
                <w:rFonts w:asciiTheme="minorHAnsi" w:hAnsiTheme="minorHAnsi" w:cs="Arial"/>
                <w:bCs/>
                <w:sz w:val="20"/>
                <w:szCs w:val="20"/>
              </w:rPr>
            </w:pPr>
          </w:p>
        </w:tc>
        <w:tc>
          <w:tcPr>
            <w:tcW w:w="3599" w:type="dxa"/>
            <w:gridSpan w:val="8"/>
            <w:tcBorders>
              <w:top w:val="nil"/>
              <w:left w:val="nil"/>
              <w:bottom w:val="nil"/>
            </w:tcBorders>
            <w:vAlign w:val="center"/>
          </w:tcPr>
          <w:p w14:paraId="3B76B7C4" w14:textId="77777777" w:rsidR="00DD6FE8" w:rsidRPr="00A7028C" w:rsidRDefault="00DD6FE8" w:rsidP="00DD6FE8">
            <w:pPr>
              <w:spacing w:line="264" w:lineRule="auto"/>
              <w:rPr>
                <w:rFonts w:asciiTheme="minorHAnsi" w:hAnsiTheme="minorHAnsi" w:cs="Arial"/>
                <w:b/>
                <w:bCs/>
                <w:sz w:val="20"/>
                <w:szCs w:val="20"/>
                <w:u w:val="single"/>
              </w:rPr>
            </w:pPr>
          </w:p>
        </w:tc>
        <w:tc>
          <w:tcPr>
            <w:tcW w:w="7368" w:type="dxa"/>
            <w:gridSpan w:val="12"/>
            <w:tcBorders>
              <w:top w:val="nil"/>
              <w:bottom w:val="nil"/>
            </w:tcBorders>
            <w:vAlign w:val="center"/>
          </w:tcPr>
          <w:p w14:paraId="1CB015B9" w14:textId="77777777" w:rsidR="00DD6FE8" w:rsidRPr="00AA1575" w:rsidRDefault="00DD6FE8" w:rsidP="00DD6FE8">
            <w:pPr>
              <w:spacing w:line="264" w:lineRule="auto"/>
              <w:ind w:left="284"/>
              <w:rPr>
                <w:rFonts w:asciiTheme="minorHAnsi" w:hAnsiTheme="minorHAnsi" w:cs="Arial"/>
                <w:bCs/>
                <w:sz w:val="20"/>
                <w:szCs w:val="20"/>
              </w:rPr>
            </w:pPr>
          </w:p>
        </w:tc>
      </w:tr>
      <w:tr w:rsidR="00A73CD5" w:rsidRPr="00A7028C" w14:paraId="0981B273" w14:textId="77777777" w:rsidTr="009615A8">
        <w:trPr>
          <w:gridAfter w:val="1"/>
          <w:wAfter w:w="6" w:type="dxa"/>
        </w:trPr>
        <w:tc>
          <w:tcPr>
            <w:tcW w:w="6577" w:type="dxa"/>
            <w:gridSpan w:val="9"/>
            <w:tcBorders>
              <w:top w:val="nil"/>
              <w:bottom w:val="nil"/>
            </w:tcBorders>
            <w:vAlign w:val="center"/>
          </w:tcPr>
          <w:p w14:paraId="69131CA7" w14:textId="6115BEF7" w:rsidR="00A73CD5" w:rsidRPr="00DD6FE8" w:rsidRDefault="00A73CD5" w:rsidP="00A73CD5">
            <w:pPr>
              <w:spacing w:line="264" w:lineRule="auto"/>
              <w:rPr>
                <w:rFonts w:asciiTheme="minorHAnsi" w:hAnsiTheme="minorHAnsi" w:cs="Arial"/>
                <w:bCs/>
                <w:sz w:val="20"/>
                <w:szCs w:val="20"/>
              </w:rPr>
            </w:pPr>
            <w:r w:rsidRPr="0093040F">
              <w:rPr>
                <w:rFonts w:asciiTheme="minorHAnsi" w:hAnsiTheme="minorHAnsi" w:cs="Arial"/>
                <w:bCs/>
                <w:sz w:val="20"/>
                <w:szCs w:val="20"/>
              </w:rPr>
              <w:t>Principais atividades</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______________________________________________</w:t>
            </w:r>
          </w:p>
        </w:tc>
        <w:tc>
          <w:tcPr>
            <w:tcW w:w="7368" w:type="dxa"/>
            <w:gridSpan w:val="12"/>
            <w:tcBorders>
              <w:top w:val="nil"/>
              <w:bottom w:val="nil"/>
            </w:tcBorders>
            <w:vAlign w:val="center"/>
          </w:tcPr>
          <w:p w14:paraId="1B619444"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0F438438" w14:textId="77777777" w:rsidTr="009615A8">
        <w:trPr>
          <w:gridAfter w:val="1"/>
          <w:wAfter w:w="6" w:type="dxa"/>
        </w:trPr>
        <w:tc>
          <w:tcPr>
            <w:tcW w:w="6577" w:type="dxa"/>
            <w:gridSpan w:val="9"/>
            <w:tcBorders>
              <w:top w:val="nil"/>
              <w:bottom w:val="nil"/>
            </w:tcBorders>
            <w:vAlign w:val="center"/>
          </w:tcPr>
          <w:p w14:paraId="165A02A7" w14:textId="77777777"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16247259"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2BEA2111" w14:textId="77777777" w:rsidTr="009615A8">
        <w:trPr>
          <w:gridAfter w:val="1"/>
          <w:wAfter w:w="6" w:type="dxa"/>
        </w:trPr>
        <w:tc>
          <w:tcPr>
            <w:tcW w:w="6577" w:type="dxa"/>
            <w:gridSpan w:val="9"/>
            <w:tcBorders>
              <w:top w:val="nil"/>
              <w:bottom w:val="nil"/>
            </w:tcBorders>
            <w:vAlign w:val="center"/>
          </w:tcPr>
          <w:p w14:paraId="4B4A22A1" w14:textId="77777777"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761F5AC5"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5EAC8EEC" w14:textId="77777777" w:rsidTr="009615A8">
        <w:trPr>
          <w:gridAfter w:val="1"/>
          <w:wAfter w:w="6" w:type="dxa"/>
        </w:trPr>
        <w:tc>
          <w:tcPr>
            <w:tcW w:w="6577" w:type="dxa"/>
            <w:gridSpan w:val="9"/>
            <w:tcBorders>
              <w:top w:val="nil"/>
              <w:bottom w:val="nil"/>
            </w:tcBorders>
            <w:vAlign w:val="center"/>
          </w:tcPr>
          <w:p w14:paraId="37DD7C1C" w14:textId="77777777"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46EF2007"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61F114FD" w14:textId="77777777" w:rsidTr="009615A8">
        <w:trPr>
          <w:gridAfter w:val="1"/>
          <w:wAfter w:w="6" w:type="dxa"/>
        </w:trPr>
        <w:tc>
          <w:tcPr>
            <w:tcW w:w="6577" w:type="dxa"/>
            <w:gridSpan w:val="9"/>
            <w:tcBorders>
              <w:top w:val="nil"/>
              <w:bottom w:val="nil"/>
            </w:tcBorders>
            <w:vAlign w:val="center"/>
          </w:tcPr>
          <w:p w14:paraId="00F5EA8D" w14:textId="5565F989" w:rsidR="00A73CD5" w:rsidRPr="0093040F" w:rsidRDefault="00A73CD5" w:rsidP="00A73CD5">
            <w:pPr>
              <w:spacing w:line="264" w:lineRule="auto"/>
              <w:rPr>
                <w:rFonts w:asciiTheme="minorHAnsi" w:hAnsiTheme="minorHAnsi" w:cs="Arial"/>
                <w:bCs/>
                <w:sz w:val="20"/>
                <w:szCs w:val="20"/>
              </w:rPr>
            </w:pPr>
            <w:r w:rsidRPr="0093040F">
              <w:rPr>
                <w:rFonts w:asciiTheme="minorHAnsi" w:hAnsiTheme="minorHAnsi" w:cs="Arial"/>
                <w:bCs/>
                <w:sz w:val="20"/>
                <w:szCs w:val="20"/>
              </w:rPr>
              <w:t>Atividades Secundárias</w:t>
            </w:r>
            <w:r>
              <w:rPr>
                <w:rFonts w:asciiTheme="minorHAnsi" w:hAnsiTheme="minorHAnsi" w:cs="Arial"/>
                <w:bCs/>
                <w:sz w:val="20"/>
                <w:szCs w:val="20"/>
              </w:rPr>
              <w:t xml:space="preserve"> </w:t>
            </w:r>
            <w:r>
              <w:rPr>
                <w:rFonts w:asciiTheme="minorHAnsi" w:hAnsiTheme="minorHAnsi" w:cs="Arial"/>
                <w:b/>
                <w:bCs/>
                <w:sz w:val="20"/>
                <w:szCs w:val="20"/>
                <w:u w:val="single"/>
              </w:rPr>
              <w:t>____________________________________________</w:t>
            </w:r>
          </w:p>
        </w:tc>
        <w:tc>
          <w:tcPr>
            <w:tcW w:w="7368" w:type="dxa"/>
            <w:gridSpan w:val="12"/>
            <w:tcBorders>
              <w:top w:val="nil"/>
              <w:bottom w:val="nil"/>
            </w:tcBorders>
            <w:vAlign w:val="center"/>
          </w:tcPr>
          <w:p w14:paraId="7533DEA3"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6B9123CB" w14:textId="77777777" w:rsidTr="009615A8">
        <w:trPr>
          <w:gridAfter w:val="1"/>
          <w:wAfter w:w="6" w:type="dxa"/>
        </w:trPr>
        <w:tc>
          <w:tcPr>
            <w:tcW w:w="6577" w:type="dxa"/>
            <w:gridSpan w:val="9"/>
            <w:tcBorders>
              <w:top w:val="nil"/>
              <w:bottom w:val="nil"/>
            </w:tcBorders>
            <w:vAlign w:val="center"/>
          </w:tcPr>
          <w:p w14:paraId="6259A35C" w14:textId="11F5B575"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23DCE02F"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6B106C15" w14:textId="77777777" w:rsidTr="009615A8">
        <w:trPr>
          <w:gridAfter w:val="1"/>
          <w:wAfter w:w="6" w:type="dxa"/>
        </w:trPr>
        <w:tc>
          <w:tcPr>
            <w:tcW w:w="6577" w:type="dxa"/>
            <w:gridSpan w:val="9"/>
            <w:tcBorders>
              <w:top w:val="nil"/>
              <w:bottom w:val="nil"/>
            </w:tcBorders>
            <w:vAlign w:val="center"/>
          </w:tcPr>
          <w:p w14:paraId="1C9CD756" w14:textId="77777777"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bottom w:val="nil"/>
            </w:tcBorders>
            <w:vAlign w:val="center"/>
          </w:tcPr>
          <w:p w14:paraId="47FDB4DD"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3D076C27" w14:textId="77777777" w:rsidTr="009615A8">
        <w:trPr>
          <w:gridAfter w:val="1"/>
          <w:wAfter w:w="6" w:type="dxa"/>
        </w:trPr>
        <w:tc>
          <w:tcPr>
            <w:tcW w:w="6577" w:type="dxa"/>
            <w:gridSpan w:val="9"/>
            <w:tcBorders>
              <w:top w:val="nil"/>
            </w:tcBorders>
            <w:vAlign w:val="center"/>
          </w:tcPr>
          <w:p w14:paraId="4EDDD30C" w14:textId="77777777" w:rsidR="00A73CD5" w:rsidRPr="0093040F" w:rsidRDefault="00A73CD5" w:rsidP="00A73CD5">
            <w:pPr>
              <w:spacing w:line="264" w:lineRule="auto"/>
              <w:rPr>
                <w:rFonts w:asciiTheme="minorHAnsi" w:hAnsiTheme="minorHAnsi" w:cs="Arial"/>
                <w:bCs/>
                <w:sz w:val="20"/>
                <w:szCs w:val="20"/>
              </w:rPr>
            </w:pPr>
          </w:p>
        </w:tc>
        <w:tc>
          <w:tcPr>
            <w:tcW w:w="7368" w:type="dxa"/>
            <w:gridSpan w:val="12"/>
            <w:tcBorders>
              <w:top w:val="nil"/>
            </w:tcBorders>
            <w:vAlign w:val="center"/>
          </w:tcPr>
          <w:p w14:paraId="2EF66181" w14:textId="77777777" w:rsidR="00A73CD5" w:rsidRPr="00AA1575" w:rsidRDefault="00A73CD5" w:rsidP="00A73CD5">
            <w:pPr>
              <w:spacing w:line="264" w:lineRule="auto"/>
              <w:ind w:left="284"/>
              <w:rPr>
                <w:rFonts w:asciiTheme="minorHAnsi" w:hAnsiTheme="minorHAnsi" w:cs="Arial"/>
                <w:bCs/>
                <w:sz w:val="20"/>
                <w:szCs w:val="20"/>
              </w:rPr>
            </w:pPr>
          </w:p>
        </w:tc>
      </w:tr>
      <w:tr w:rsidR="00A73CD5" w:rsidRPr="00A7028C" w14:paraId="4D7EEDCE" w14:textId="77777777" w:rsidTr="009615A8">
        <w:trPr>
          <w:gridAfter w:val="1"/>
          <w:wAfter w:w="6" w:type="dxa"/>
        </w:trPr>
        <w:tc>
          <w:tcPr>
            <w:tcW w:w="13945" w:type="dxa"/>
            <w:gridSpan w:val="21"/>
            <w:shd w:val="clear" w:color="auto" w:fill="F2F2F2" w:themeFill="background1" w:themeFillShade="F2"/>
            <w:vAlign w:val="center"/>
          </w:tcPr>
          <w:p w14:paraId="50E071EA" w14:textId="01B9CD39" w:rsidR="00A73CD5" w:rsidRPr="00B9330B" w:rsidRDefault="00A73CD5">
            <w:pPr>
              <w:pStyle w:val="PargrafodaLista"/>
              <w:numPr>
                <w:ilvl w:val="0"/>
                <w:numId w:val="29"/>
              </w:numPr>
              <w:spacing w:line="264" w:lineRule="auto"/>
              <w:rPr>
                <w:rFonts w:asciiTheme="minorHAnsi" w:hAnsiTheme="minorHAnsi" w:cs="Arial"/>
                <w:b/>
                <w:bCs/>
                <w:sz w:val="20"/>
                <w:szCs w:val="20"/>
              </w:rPr>
            </w:pPr>
            <w:r w:rsidRPr="00B9330B">
              <w:rPr>
                <w:rFonts w:asciiTheme="minorHAnsi" w:hAnsiTheme="minorHAnsi" w:cs="Arial"/>
                <w:b/>
                <w:bCs/>
                <w:sz w:val="20"/>
                <w:szCs w:val="20"/>
              </w:rPr>
              <w:lastRenderedPageBreak/>
              <w:t>POLÍTICAS</w:t>
            </w:r>
            <w:r w:rsidR="004806BD">
              <w:rPr>
                <w:rFonts w:asciiTheme="minorHAnsi" w:hAnsiTheme="minorHAnsi" w:cs="Arial"/>
                <w:b/>
                <w:bCs/>
                <w:sz w:val="20"/>
                <w:szCs w:val="20"/>
              </w:rPr>
              <w:t xml:space="preserve"> E</w:t>
            </w:r>
            <w:r w:rsidRPr="00B9330B">
              <w:rPr>
                <w:rFonts w:asciiTheme="minorHAnsi" w:hAnsiTheme="minorHAnsi" w:cs="Arial"/>
                <w:b/>
                <w:bCs/>
                <w:sz w:val="20"/>
                <w:szCs w:val="20"/>
              </w:rPr>
              <w:t xml:space="preserve"> PROCEDIMENTOS </w:t>
            </w:r>
            <w:r w:rsidR="004806BD">
              <w:rPr>
                <w:rFonts w:asciiTheme="minorHAnsi" w:hAnsiTheme="minorHAnsi" w:cs="Arial"/>
                <w:b/>
                <w:bCs/>
                <w:sz w:val="20"/>
                <w:szCs w:val="20"/>
              </w:rPr>
              <w:t>FORMALIZADOS</w:t>
            </w:r>
          </w:p>
        </w:tc>
      </w:tr>
      <w:tr w:rsidR="00274F39" w:rsidRPr="00A7028C" w14:paraId="02E1BF71" w14:textId="77777777" w:rsidTr="009615A8">
        <w:trPr>
          <w:gridAfter w:val="1"/>
          <w:wAfter w:w="6" w:type="dxa"/>
        </w:trPr>
        <w:tc>
          <w:tcPr>
            <w:tcW w:w="6583" w:type="dxa"/>
            <w:gridSpan w:val="10"/>
            <w:tcBorders>
              <w:bottom w:val="nil"/>
            </w:tcBorders>
            <w:vAlign w:val="center"/>
          </w:tcPr>
          <w:p w14:paraId="5D19B8D0" w14:textId="5002C3B2" w:rsidR="00274F39" w:rsidRPr="00A7028C" w:rsidRDefault="00274F39" w:rsidP="00057797">
            <w:pPr>
              <w:pStyle w:val="PargrafodaLista"/>
              <w:numPr>
                <w:ilvl w:val="1"/>
                <w:numId w:val="29"/>
              </w:numPr>
              <w:spacing w:line="264" w:lineRule="auto"/>
              <w:ind w:left="431" w:hanging="431"/>
              <w:rPr>
                <w:rFonts w:asciiTheme="minorHAnsi" w:hAnsiTheme="minorHAnsi" w:cs="Arial"/>
                <w:bCs/>
                <w:sz w:val="20"/>
                <w:szCs w:val="20"/>
              </w:rPr>
            </w:pPr>
            <w:r w:rsidRPr="00A7028C">
              <w:rPr>
                <w:rFonts w:asciiTheme="minorHAnsi" w:hAnsiTheme="minorHAnsi" w:cs="Arial"/>
                <w:bCs/>
                <w:sz w:val="20"/>
                <w:szCs w:val="20"/>
              </w:rPr>
              <w:t xml:space="preserve">Possui </w:t>
            </w:r>
            <w:r>
              <w:rPr>
                <w:rFonts w:asciiTheme="minorHAnsi" w:hAnsiTheme="minorHAnsi" w:cs="Arial"/>
                <w:bCs/>
                <w:sz w:val="20"/>
                <w:szCs w:val="20"/>
              </w:rPr>
              <w:t>normas internas, tais como políticas e procedimentos,</w:t>
            </w:r>
            <w:r w:rsidRPr="00A7028C">
              <w:rPr>
                <w:rFonts w:asciiTheme="minorHAnsi" w:hAnsiTheme="minorHAnsi" w:cs="Arial"/>
                <w:bCs/>
                <w:sz w:val="20"/>
                <w:szCs w:val="20"/>
              </w:rPr>
              <w:t xml:space="preserve"> que tratam dos seguintes assuntos:</w:t>
            </w:r>
          </w:p>
        </w:tc>
        <w:tc>
          <w:tcPr>
            <w:tcW w:w="5596" w:type="dxa"/>
            <w:gridSpan w:val="6"/>
            <w:tcBorders>
              <w:bottom w:val="nil"/>
              <w:right w:val="nil"/>
            </w:tcBorders>
            <w:vAlign w:val="center"/>
          </w:tcPr>
          <w:p w14:paraId="0F7C56CA" w14:textId="30343E85" w:rsidR="00274F39" w:rsidRPr="00A7028C" w:rsidDel="0012621A" w:rsidRDefault="00307833" w:rsidP="009615A8">
            <w:pPr>
              <w:pStyle w:val="PargrafodaLista"/>
              <w:numPr>
                <w:ilvl w:val="1"/>
                <w:numId w:val="29"/>
              </w:numPr>
              <w:spacing w:line="264" w:lineRule="auto"/>
              <w:ind w:left="431" w:hanging="431"/>
              <w:rPr>
                <w:rFonts w:asciiTheme="minorHAnsi" w:hAnsiTheme="minorHAnsi" w:cs="Arial"/>
                <w:bCs/>
                <w:sz w:val="20"/>
                <w:szCs w:val="20"/>
              </w:rPr>
            </w:pPr>
            <w:r>
              <w:rPr>
                <w:rFonts w:asciiTheme="minorHAnsi" w:hAnsiTheme="minorHAnsi" w:cs="Arial"/>
                <w:bCs/>
                <w:sz w:val="20"/>
                <w:szCs w:val="20"/>
              </w:rPr>
              <w:t>No conjunto de</w:t>
            </w:r>
            <w:r w:rsidRPr="00307833">
              <w:rPr>
                <w:rFonts w:asciiTheme="minorHAnsi" w:hAnsiTheme="minorHAnsi" w:cs="Arial"/>
                <w:bCs/>
                <w:sz w:val="20"/>
                <w:szCs w:val="20"/>
              </w:rPr>
              <w:t xml:space="preserve"> normas internas</w:t>
            </w:r>
            <w:r w:rsidR="003D37E6">
              <w:rPr>
                <w:rFonts w:asciiTheme="minorHAnsi" w:hAnsiTheme="minorHAnsi" w:cs="Arial"/>
                <w:bCs/>
                <w:sz w:val="20"/>
                <w:szCs w:val="20"/>
              </w:rPr>
              <w:t>,</w:t>
            </w:r>
            <w:r w:rsidRPr="00307833">
              <w:rPr>
                <w:rFonts w:asciiTheme="minorHAnsi" w:hAnsiTheme="minorHAnsi" w:cs="Arial"/>
                <w:bCs/>
                <w:sz w:val="20"/>
                <w:szCs w:val="20"/>
              </w:rPr>
              <w:t xml:space="preserve"> </w:t>
            </w:r>
            <w:r w:rsidR="006037D5">
              <w:rPr>
                <w:rFonts w:asciiTheme="minorHAnsi" w:hAnsiTheme="minorHAnsi" w:cs="Arial"/>
                <w:bCs/>
                <w:sz w:val="20"/>
                <w:szCs w:val="20"/>
              </w:rPr>
              <w:t>é</w:t>
            </w:r>
            <w:r w:rsidR="003D37E6">
              <w:rPr>
                <w:rFonts w:asciiTheme="minorHAnsi" w:hAnsiTheme="minorHAnsi" w:cs="Arial"/>
                <w:bCs/>
                <w:sz w:val="20"/>
                <w:szCs w:val="20"/>
              </w:rPr>
              <w:t xml:space="preserve"> </w:t>
            </w:r>
            <w:r>
              <w:rPr>
                <w:rFonts w:asciiTheme="minorHAnsi" w:hAnsiTheme="minorHAnsi" w:cs="Arial"/>
                <w:bCs/>
                <w:sz w:val="20"/>
                <w:szCs w:val="20"/>
              </w:rPr>
              <w:t>estabe</w:t>
            </w:r>
            <w:r w:rsidR="003D37E6">
              <w:rPr>
                <w:rFonts w:asciiTheme="minorHAnsi" w:hAnsiTheme="minorHAnsi" w:cs="Arial"/>
                <w:bCs/>
                <w:sz w:val="20"/>
                <w:szCs w:val="20"/>
              </w:rPr>
              <w:t>lecido que o fornecedor:</w:t>
            </w:r>
          </w:p>
        </w:tc>
        <w:tc>
          <w:tcPr>
            <w:tcW w:w="882" w:type="dxa"/>
            <w:gridSpan w:val="3"/>
            <w:tcBorders>
              <w:left w:val="nil"/>
              <w:bottom w:val="nil"/>
              <w:right w:val="nil"/>
            </w:tcBorders>
            <w:vAlign w:val="center"/>
          </w:tcPr>
          <w:p w14:paraId="6022F4C4" w14:textId="5F4F51AD" w:rsidR="00274F39" w:rsidRPr="00A7028C" w:rsidDel="0012621A" w:rsidRDefault="00274F39" w:rsidP="00D34117">
            <w:pPr>
              <w:spacing w:line="264" w:lineRule="auto"/>
              <w:rPr>
                <w:rFonts w:asciiTheme="minorHAnsi" w:hAnsiTheme="minorHAnsi" w:cs="Arial"/>
                <w:bCs/>
                <w:sz w:val="20"/>
                <w:szCs w:val="20"/>
              </w:rPr>
            </w:pPr>
          </w:p>
        </w:tc>
        <w:tc>
          <w:tcPr>
            <w:tcW w:w="884" w:type="dxa"/>
            <w:gridSpan w:val="2"/>
            <w:tcBorders>
              <w:left w:val="nil"/>
              <w:bottom w:val="nil"/>
            </w:tcBorders>
            <w:vAlign w:val="center"/>
          </w:tcPr>
          <w:p w14:paraId="42243A6A" w14:textId="00FD4021" w:rsidR="00274F39" w:rsidRPr="00A7028C" w:rsidRDefault="00274F39" w:rsidP="009615A8">
            <w:pPr>
              <w:spacing w:line="264" w:lineRule="auto"/>
              <w:rPr>
                <w:rFonts w:asciiTheme="minorHAnsi" w:hAnsiTheme="minorHAnsi" w:cs="Arial"/>
                <w:bCs/>
                <w:sz w:val="20"/>
                <w:szCs w:val="20"/>
              </w:rPr>
            </w:pPr>
          </w:p>
        </w:tc>
      </w:tr>
      <w:tr w:rsidR="00274F39" w:rsidRPr="00A7028C" w14:paraId="0A9975A0" w14:textId="77777777" w:rsidTr="009615A8">
        <w:trPr>
          <w:gridAfter w:val="1"/>
          <w:wAfter w:w="6" w:type="dxa"/>
        </w:trPr>
        <w:tc>
          <w:tcPr>
            <w:tcW w:w="4526" w:type="dxa"/>
            <w:gridSpan w:val="5"/>
            <w:tcBorders>
              <w:top w:val="nil"/>
              <w:bottom w:val="nil"/>
              <w:right w:val="nil"/>
            </w:tcBorders>
            <w:vAlign w:val="center"/>
          </w:tcPr>
          <w:p w14:paraId="097E8E44" w14:textId="757C2D14" w:rsidR="00274F39" w:rsidRPr="005B13EC" w:rsidRDefault="00274F39" w:rsidP="009615A8">
            <w:pPr>
              <w:pStyle w:val="PargrafodaLista"/>
              <w:spacing w:line="264" w:lineRule="auto"/>
              <w:ind w:left="276"/>
              <w:rPr>
                <w:rFonts w:asciiTheme="minorHAnsi" w:hAnsiTheme="minorHAnsi" w:cs="Arial"/>
                <w:bCs/>
                <w:vanish/>
                <w:sz w:val="20"/>
                <w:szCs w:val="20"/>
              </w:rPr>
            </w:pPr>
            <w:r>
              <w:rPr>
                <w:rFonts w:asciiTheme="minorHAnsi" w:hAnsiTheme="minorHAnsi" w:cs="Arial"/>
                <w:bCs/>
                <w:sz w:val="20"/>
                <w:szCs w:val="20"/>
              </w:rPr>
              <w:t>Programa de Integridade *</w:t>
            </w:r>
          </w:p>
        </w:tc>
        <w:tc>
          <w:tcPr>
            <w:tcW w:w="993" w:type="dxa"/>
            <w:gridSpan w:val="3"/>
            <w:tcBorders>
              <w:top w:val="nil"/>
              <w:left w:val="nil"/>
              <w:bottom w:val="nil"/>
              <w:right w:val="nil"/>
            </w:tcBorders>
            <w:vAlign w:val="center"/>
          </w:tcPr>
          <w:p w14:paraId="572481F8" w14:textId="2444C817" w:rsidR="00274F39" w:rsidRPr="00A7028C" w:rsidRDefault="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vAlign w:val="center"/>
          </w:tcPr>
          <w:p w14:paraId="3274496D" w14:textId="77777777" w:rsidR="00274F39" w:rsidRPr="00A7028C" w:rsidRDefault="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231A96E4" w14:textId="0FD6229A" w:rsidR="00274F39" w:rsidRPr="00A7028C" w:rsidRDefault="003D37E6" w:rsidP="00C35E6B">
            <w:pPr>
              <w:spacing w:line="264" w:lineRule="auto"/>
              <w:ind w:left="245"/>
              <w:rPr>
                <w:rFonts w:asciiTheme="minorHAnsi" w:hAnsiTheme="minorHAnsi" w:cs="Arial"/>
                <w:bCs/>
                <w:sz w:val="20"/>
                <w:szCs w:val="20"/>
              </w:rPr>
            </w:pPr>
            <w:r>
              <w:rPr>
                <w:rFonts w:asciiTheme="minorHAnsi" w:hAnsiTheme="minorHAnsi" w:cs="Arial"/>
                <w:bCs/>
                <w:sz w:val="20"/>
                <w:szCs w:val="20"/>
              </w:rPr>
              <w:t>O</w:t>
            </w:r>
            <w:r w:rsidR="00274F39" w:rsidRPr="0013255B">
              <w:rPr>
                <w:rFonts w:asciiTheme="minorHAnsi" w:hAnsiTheme="minorHAnsi" w:cs="Arial"/>
                <w:bCs/>
                <w:sz w:val="20"/>
                <w:szCs w:val="20"/>
              </w:rPr>
              <w:t>nde quer que atue, não</w:t>
            </w:r>
            <w:r w:rsidR="00B57C19">
              <w:rPr>
                <w:rFonts w:asciiTheme="minorHAnsi" w:hAnsiTheme="minorHAnsi" w:cs="Arial"/>
                <w:bCs/>
                <w:sz w:val="20"/>
                <w:szCs w:val="20"/>
              </w:rPr>
              <w:t xml:space="preserve"> </w:t>
            </w:r>
            <w:r w:rsidR="00274F39" w:rsidRPr="0013255B">
              <w:rPr>
                <w:rFonts w:asciiTheme="minorHAnsi" w:hAnsiTheme="minorHAnsi" w:cs="Arial"/>
                <w:bCs/>
                <w:sz w:val="20"/>
                <w:szCs w:val="20"/>
              </w:rPr>
              <w:t>participa de práticas</w:t>
            </w:r>
            <w:r w:rsidR="00274F39">
              <w:rPr>
                <w:rFonts w:asciiTheme="minorHAnsi" w:hAnsiTheme="minorHAnsi" w:cs="Arial"/>
                <w:bCs/>
                <w:sz w:val="20"/>
                <w:szCs w:val="20"/>
              </w:rPr>
              <w:t xml:space="preserve"> ilícitas</w:t>
            </w:r>
          </w:p>
        </w:tc>
        <w:tc>
          <w:tcPr>
            <w:tcW w:w="882" w:type="dxa"/>
            <w:gridSpan w:val="3"/>
            <w:tcBorders>
              <w:top w:val="nil"/>
              <w:left w:val="nil"/>
              <w:bottom w:val="nil"/>
              <w:right w:val="nil"/>
            </w:tcBorders>
            <w:vAlign w:val="center"/>
          </w:tcPr>
          <w:p w14:paraId="7A607DF2" w14:textId="43BEFC21" w:rsidR="00274F39" w:rsidRPr="00A7028C" w:rsidRDefault="00274F39" w:rsidP="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884" w:type="dxa"/>
            <w:gridSpan w:val="2"/>
            <w:tcBorders>
              <w:top w:val="nil"/>
              <w:left w:val="nil"/>
              <w:bottom w:val="nil"/>
            </w:tcBorders>
            <w:vAlign w:val="center"/>
          </w:tcPr>
          <w:p w14:paraId="2E9AFAEF" w14:textId="10DB5E93" w:rsidR="00274F39" w:rsidRPr="00A7028C" w:rsidRDefault="00274F39" w:rsidP="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Não</w:t>
            </w:r>
          </w:p>
        </w:tc>
      </w:tr>
      <w:tr w:rsidR="00E96272" w:rsidRPr="00A7028C" w14:paraId="66996988" w14:textId="77777777" w:rsidTr="009615A8">
        <w:trPr>
          <w:gridAfter w:val="1"/>
          <w:wAfter w:w="6" w:type="dxa"/>
          <w:trHeight w:val="74"/>
        </w:trPr>
        <w:tc>
          <w:tcPr>
            <w:tcW w:w="4526" w:type="dxa"/>
            <w:gridSpan w:val="5"/>
            <w:tcBorders>
              <w:top w:val="nil"/>
              <w:bottom w:val="nil"/>
              <w:right w:val="nil"/>
            </w:tcBorders>
            <w:vAlign w:val="center"/>
          </w:tcPr>
          <w:p w14:paraId="6758EE0A" w14:textId="1DA4BD62" w:rsidR="00E96272" w:rsidRPr="005B13EC" w:rsidRDefault="00E96272" w:rsidP="009615A8">
            <w:pPr>
              <w:pStyle w:val="PargrafodaLista"/>
              <w:spacing w:line="264" w:lineRule="auto"/>
              <w:ind w:left="279"/>
              <w:rPr>
                <w:rFonts w:asciiTheme="minorHAnsi" w:hAnsiTheme="minorHAnsi" w:cs="Arial"/>
                <w:bCs/>
                <w:vanish/>
                <w:sz w:val="20"/>
                <w:szCs w:val="20"/>
              </w:rPr>
            </w:pPr>
            <w:r>
              <w:rPr>
                <w:rFonts w:asciiTheme="minorHAnsi" w:hAnsiTheme="minorHAnsi" w:cs="Arial"/>
                <w:bCs/>
                <w:sz w:val="20"/>
                <w:szCs w:val="20"/>
              </w:rPr>
              <w:t>C</w:t>
            </w:r>
            <w:r w:rsidRPr="0013255B">
              <w:rPr>
                <w:rFonts w:asciiTheme="minorHAnsi" w:hAnsiTheme="minorHAnsi" w:cs="Arial"/>
                <w:bCs/>
                <w:sz w:val="20"/>
                <w:szCs w:val="20"/>
              </w:rPr>
              <w:t>ódigo de conduta</w:t>
            </w:r>
          </w:p>
        </w:tc>
        <w:tc>
          <w:tcPr>
            <w:tcW w:w="993" w:type="dxa"/>
            <w:gridSpan w:val="3"/>
            <w:tcBorders>
              <w:top w:val="nil"/>
              <w:left w:val="nil"/>
              <w:bottom w:val="nil"/>
              <w:right w:val="nil"/>
            </w:tcBorders>
            <w:vAlign w:val="center"/>
          </w:tcPr>
          <w:p w14:paraId="59B0EB1E" w14:textId="246EF83C" w:rsidR="00E96272" w:rsidRPr="00A7028C" w:rsidRDefault="00E96272">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vAlign w:val="center"/>
          </w:tcPr>
          <w:p w14:paraId="254F0E4F" w14:textId="72FFF04B" w:rsidR="00E96272" w:rsidRPr="00A7028C" w:rsidRDefault="00E96272">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c>
          <w:tcPr>
            <w:tcW w:w="5596" w:type="dxa"/>
            <w:gridSpan w:val="6"/>
            <w:vMerge w:val="restart"/>
            <w:tcBorders>
              <w:top w:val="nil"/>
              <w:right w:val="nil"/>
            </w:tcBorders>
            <w:vAlign w:val="center"/>
          </w:tcPr>
          <w:p w14:paraId="62F71A38" w14:textId="45454F9F" w:rsidR="00E96272" w:rsidRPr="00A7028C" w:rsidRDefault="00E96272">
            <w:pPr>
              <w:spacing w:line="264" w:lineRule="auto"/>
              <w:ind w:left="245"/>
              <w:rPr>
                <w:rFonts w:asciiTheme="minorHAnsi" w:hAnsiTheme="minorHAnsi" w:cs="Arial"/>
                <w:bCs/>
                <w:sz w:val="20"/>
                <w:szCs w:val="20"/>
              </w:rPr>
            </w:pPr>
            <w:r>
              <w:rPr>
                <w:rFonts w:asciiTheme="minorHAnsi" w:hAnsiTheme="minorHAnsi" w:cs="Arial"/>
                <w:bCs/>
                <w:sz w:val="20"/>
                <w:szCs w:val="20"/>
              </w:rPr>
              <w:t>Toma medidas para prevenir o envolvimento de seus parceiros comerciais em práticas ilícitas</w:t>
            </w:r>
          </w:p>
        </w:tc>
        <w:tc>
          <w:tcPr>
            <w:tcW w:w="882" w:type="dxa"/>
            <w:gridSpan w:val="3"/>
            <w:vMerge w:val="restart"/>
            <w:tcBorders>
              <w:top w:val="nil"/>
              <w:left w:val="nil"/>
              <w:right w:val="nil"/>
            </w:tcBorders>
            <w:vAlign w:val="center"/>
          </w:tcPr>
          <w:p w14:paraId="1C2596DA" w14:textId="4AC7E60C" w:rsidR="00E96272" w:rsidRPr="00A7028C" w:rsidRDefault="00E96272" w:rsidP="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884" w:type="dxa"/>
            <w:gridSpan w:val="2"/>
            <w:vMerge w:val="restart"/>
            <w:tcBorders>
              <w:top w:val="nil"/>
              <w:left w:val="nil"/>
            </w:tcBorders>
            <w:vAlign w:val="center"/>
          </w:tcPr>
          <w:p w14:paraId="7338D6E8" w14:textId="71D1407C" w:rsidR="00E96272" w:rsidRPr="00A7028C" w:rsidRDefault="00E96272" w:rsidP="00274F39">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r>
      <w:tr w:rsidR="00E96272" w:rsidRPr="00A7028C" w14:paraId="7A593076" w14:textId="77777777" w:rsidTr="009615A8">
        <w:trPr>
          <w:gridAfter w:val="1"/>
          <w:wAfter w:w="6" w:type="dxa"/>
          <w:trHeight w:val="20"/>
        </w:trPr>
        <w:tc>
          <w:tcPr>
            <w:tcW w:w="4526" w:type="dxa"/>
            <w:gridSpan w:val="5"/>
            <w:tcBorders>
              <w:top w:val="nil"/>
              <w:bottom w:val="nil"/>
              <w:right w:val="nil"/>
            </w:tcBorders>
            <w:vAlign w:val="center"/>
          </w:tcPr>
          <w:p w14:paraId="532B2E52" w14:textId="1B3371FF" w:rsidR="00E96272" w:rsidRPr="005B13EC" w:rsidRDefault="00E96272">
            <w:pPr>
              <w:spacing w:line="264" w:lineRule="auto"/>
              <w:ind w:left="284"/>
              <w:rPr>
                <w:rFonts w:asciiTheme="minorHAnsi" w:hAnsiTheme="minorHAnsi" w:cs="Arial"/>
                <w:bCs/>
                <w:sz w:val="20"/>
                <w:szCs w:val="20"/>
              </w:rPr>
            </w:pPr>
            <w:r w:rsidRPr="005B13EC">
              <w:rPr>
                <w:rFonts w:asciiTheme="minorHAnsi" w:hAnsiTheme="minorHAnsi" w:cs="Arial"/>
                <w:bCs/>
                <w:sz w:val="20"/>
                <w:szCs w:val="20"/>
              </w:rPr>
              <w:t>Prevenção e combate à fraude e corrupção.</w:t>
            </w:r>
          </w:p>
        </w:tc>
        <w:tc>
          <w:tcPr>
            <w:tcW w:w="993" w:type="dxa"/>
            <w:gridSpan w:val="3"/>
            <w:tcBorders>
              <w:top w:val="nil"/>
              <w:left w:val="nil"/>
              <w:bottom w:val="nil"/>
              <w:right w:val="nil"/>
            </w:tcBorders>
            <w:vAlign w:val="center"/>
          </w:tcPr>
          <w:p w14:paraId="3A9CE1AF" w14:textId="77777777" w:rsidR="00E96272" w:rsidRPr="00A7028C" w:rsidRDefault="00E96272">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vAlign w:val="center"/>
          </w:tcPr>
          <w:p w14:paraId="47806A22" w14:textId="5FB269DA" w:rsidR="00E96272" w:rsidRPr="00A7028C" w:rsidRDefault="00E96272">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c>
          <w:tcPr>
            <w:tcW w:w="5596" w:type="dxa"/>
            <w:gridSpan w:val="6"/>
            <w:vMerge/>
            <w:tcBorders>
              <w:bottom w:val="single" w:sz="4" w:space="0" w:color="auto"/>
              <w:right w:val="nil"/>
            </w:tcBorders>
            <w:vAlign w:val="center"/>
          </w:tcPr>
          <w:p w14:paraId="3090F83D" w14:textId="1E08FF41" w:rsidR="00E96272" w:rsidRPr="00A7028C" w:rsidRDefault="00E96272" w:rsidP="009615A8">
            <w:pPr>
              <w:pStyle w:val="PargrafodaLista"/>
              <w:spacing w:line="264" w:lineRule="auto"/>
              <w:ind w:left="431"/>
              <w:rPr>
                <w:rFonts w:asciiTheme="minorHAnsi" w:hAnsiTheme="minorHAnsi" w:cs="Arial"/>
                <w:bCs/>
                <w:sz w:val="20"/>
                <w:szCs w:val="20"/>
              </w:rPr>
            </w:pPr>
          </w:p>
        </w:tc>
        <w:tc>
          <w:tcPr>
            <w:tcW w:w="882" w:type="dxa"/>
            <w:gridSpan w:val="3"/>
            <w:vMerge/>
            <w:tcBorders>
              <w:left w:val="nil"/>
              <w:bottom w:val="single" w:sz="4" w:space="0" w:color="auto"/>
              <w:right w:val="nil"/>
            </w:tcBorders>
            <w:vAlign w:val="center"/>
          </w:tcPr>
          <w:p w14:paraId="29F35487" w14:textId="6DFE9CEA" w:rsidR="00E96272" w:rsidRPr="00A7028C" w:rsidRDefault="00E96272" w:rsidP="006037D5">
            <w:pPr>
              <w:spacing w:line="264" w:lineRule="auto"/>
              <w:rPr>
                <w:rFonts w:asciiTheme="minorHAnsi" w:hAnsiTheme="minorHAnsi" w:cs="Arial"/>
                <w:bCs/>
                <w:sz w:val="20"/>
                <w:szCs w:val="20"/>
              </w:rPr>
            </w:pPr>
          </w:p>
        </w:tc>
        <w:tc>
          <w:tcPr>
            <w:tcW w:w="884" w:type="dxa"/>
            <w:gridSpan w:val="2"/>
            <w:vMerge/>
            <w:tcBorders>
              <w:left w:val="nil"/>
              <w:bottom w:val="single" w:sz="4" w:space="0" w:color="auto"/>
            </w:tcBorders>
            <w:vAlign w:val="center"/>
          </w:tcPr>
          <w:p w14:paraId="2F8AC94C" w14:textId="48152378" w:rsidR="00E96272" w:rsidRPr="00A7028C" w:rsidRDefault="00E96272" w:rsidP="006037D5">
            <w:pPr>
              <w:spacing w:line="264" w:lineRule="auto"/>
              <w:rPr>
                <w:rFonts w:asciiTheme="minorHAnsi" w:hAnsiTheme="minorHAnsi" w:cs="Arial"/>
                <w:bCs/>
                <w:sz w:val="20"/>
                <w:szCs w:val="20"/>
              </w:rPr>
            </w:pPr>
          </w:p>
        </w:tc>
      </w:tr>
      <w:tr w:rsidR="00BF1A74" w:rsidRPr="00A7028C" w14:paraId="564BA7BA" w14:textId="77777777" w:rsidTr="009615A8">
        <w:trPr>
          <w:gridAfter w:val="1"/>
          <w:wAfter w:w="6" w:type="dxa"/>
          <w:trHeight w:val="20"/>
        </w:trPr>
        <w:tc>
          <w:tcPr>
            <w:tcW w:w="4526" w:type="dxa"/>
            <w:gridSpan w:val="5"/>
            <w:tcBorders>
              <w:top w:val="nil"/>
              <w:bottom w:val="nil"/>
              <w:right w:val="nil"/>
            </w:tcBorders>
            <w:vAlign w:val="center"/>
          </w:tcPr>
          <w:p w14:paraId="6292BECE" w14:textId="290CCB33" w:rsidR="00BF1A74" w:rsidRPr="005B13EC" w:rsidRDefault="00BF1A74" w:rsidP="00274F39">
            <w:pPr>
              <w:spacing w:line="264" w:lineRule="auto"/>
              <w:ind w:left="284"/>
              <w:rPr>
                <w:rFonts w:asciiTheme="minorHAnsi" w:hAnsiTheme="minorHAnsi" w:cs="Arial"/>
                <w:bCs/>
                <w:sz w:val="20"/>
                <w:szCs w:val="20"/>
              </w:rPr>
            </w:pPr>
            <w:r w:rsidRPr="00A7028C">
              <w:rPr>
                <w:rFonts w:asciiTheme="minorHAnsi" w:hAnsiTheme="minorHAnsi" w:cs="Arial"/>
                <w:bCs/>
                <w:sz w:val="20"/>
                <w:szCs w:val="20"/>
              </w:rPr>
              <w:t>Gestão de Riscos</w:t>
            </w:r>
          </w:p>
        </w:tc>
        <w:tc>
          <w:tcPr>
            <w:tcW w:w="993" w:type="dxa"/>
            <w:gridSpan w:val="3"/>
            <w:tcBorders>
              <w:top w:val="nil"/>
              <w:left w:val="nil"/>
              <w:bottom w:val="nil"/>
              <w:right w:val="nil"/>
            </w:tcBorders>
            <w:vAlign w:val="center"/>
          </w:tcPr>
          <w:p w14:paraId="28125E96" w14:textId="4DEC3A02" w:rsidR="00BF1A74" w:rsidRPr="00A7028C" w:rsidRDefault="00BF1A74">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vAlign w:val="center"/>
          </w:tcPr>
          <w:p w14:paraId="2AE73F18" w14:textId="5A93ACBB" w:rsidR="00BF1A74" w:rsidRPr="00A7028C" w:rsidRDefault="00BF1A74">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c>
          <w:tcPr>
            <w:tcW w:w="5596" w:type="dxa"/>
            <w:gridSpan w:val="6"/>
            <w:vMerge w:val="restart"/>
            <w:tcBorders>
              <w:top w:val="single" w:sz="4" w:space="0" w:color="auto"/>
              <w:right w:val="nil"/>
            </w:tcBorders>
            <w:vAlign w:val="center"/>
          </w:tcPr>
          <w:p w14:paraId="34D05498" w14:textId="5A352DCA" w:rsidR="00BF1A74" w:rsidRPr="00A7028C" w:rsidRDefault="00BF1A74" w:rsidP="009615A8">
            <w:pPr>
              <w:pStyle w:val="PargrafodaLista"/>
              <w:numPr>
                <w:ilvl w:val="1"/>
                <w:numId w:val="29"/>
              </w:numPr>
              <w:spacing w:line="264" w:lineRule="auto"/>
              <w:ind w:left="431" w:hanging="431"/>
              <w:rPr>
                <w:rFonts w:asciiTheme="minorHAnsi" w:hAnsiTheme="minorHAnsi" w:cs="Arial"/>
                <w:bCs/>
                <w:sz w:val="20"/>
                <w:szCs w:val="20"/>
              </w:rPr>
            </w:pPr>
            <w:r>
              <w:rPr>
                <w:rFonts w:asciiTheme="minorHAnsi" w:hAnsiTheme="minorHAnsi" w:cs="Arial"/>
                <w:bCs/>
                <w:sz w:val="20"/>
                <w:szCs w:val="20"/>
              </w:rPr>
              <w:t>As normas internas são revisadas periodicamente e mantidas em conformidade com a legislação aplicável</w:t>
            </w:r>
          </w:p>
        </w:tc>
        <w:tc>
          <w:tcPr>
            <w:tcW w:w="882" w:type="dxa"/>
            <w:gridSpan w:val="3"/>
            <w:vMerge w:val="restart"/>
            <w:tcBorders>
              <w:top w:val="single" w:sz="4" w:space="0" w:color="auto"/>
              <w:left w:val="nil"/>
              <w:right w:val="nil"/>
            </w:tcBorders>
            <w:vAlign w:val="center"/>
          </w:tcPr>
          <w:p w14:paraId="5149D467" w14:textId="717B1477" w:rsidR="00BF1A74" w:rsidRPr="00A7028C" w:rsidRDefault="00BF1A74" w:rsidP="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884" w:type="dxa"/>
            <w:gridSpan w:val="2"/>
            <w:vMerge w:val="restart"/>
            <w:tcBorders>
              <w:top w:val="single" w:sz="4" w:space="0" w:color="auto"/>
              <w:left w:val="nil"/>
            </w:tcBorders>
            <w:vAlign w:val="center"/>
          </w:tcPr>
          <w:p w14:paraId="455E861C" w14:textId="19CD037B" w:rsidR="00BF1A74" w:rsidRPr="00A7028C" w:rsidRDefault="00BF1A74" w:rsidP="00274F39">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Não</w:t>
            </w:r>
          </w:p>
        </w:tc>
      </w:tr>
      <w:tr w:rsidR="00BF1A74" w:rsidRPr="00A7028C" w14:paraId="6B6991D7" w14:textId="77777777" w:rsidTr="009615A8">
        <w:trPr>
          <w:gridAfter w:val="1"/>
          <w:wAfter w:w="6" w:type="dxa"/>
        </w:trPr>
        <w:tc>
          <w:tcPr>
            <w:tcW w:w="4526" w:type="dxa"/>
            <w:gridSpan w:val="5"/>
            <w:tcBorders>
              <w:top w:val="nil"/>
              <w:bottom w:val="nil"/>
              <w:right w:val="nil"/>
            </w:tcBorders>
            <w:vAlign w:val="center"/>
          </w:tcPr>
          <w:p w14:paraId="44911A1D" w14:textId="6ADC34C9" w:rsidR="00BF1A74" w:rsidRPr="005B13EC" w:rsidRDefault="00BF1A74" w:rsidP="00E96272">
            <w:pPr>
              <w:spacing w:line="264" w:lineRule="auto"/>
              <w:ind w:left="284"/>
              <w:rPr>
                <w:rFonts w:asciiTheme="minorHAnsi" w:hAnsiTheme="minorHAnsi" w:cs="Arial"/>
                <w:bCs/>
                <w:sz w:val="20"/>
                <w:szCs w:val="20"/>
              </w:rPr>
            </w:pPr>
            <w:r w:rsidRPr="00A7028C">
              <w:rPr>
                <w:rFonts w:asciiTheme="minorHAnsi" w:hAnsiTheme="minorHAnsi" w:cs="Arial"/>
                <w:bCs/>
                <w:sz w:val="20"/>
                <w:szCs w:val="20"/>
              </w:rPr>
              <w:t>Segurança da Informação</w:t>
            </w:r>
          </w:p>
        </w:tc>
        <w:tc>
          <w:tcPr>
            <w:tcW w:w="993" w:type="dxa"/>
            <w:gridSpan w:val="3"/>
            <w:tcBorders>
              <w:top w:val="nil"/>
              <w:left w:val="nil"/>
              <w:bottom w:val="nil"/>
              <w:right w:val="nil"/>
            </w:tcBorders>
            <w:vAlign w:val="center"/>
          </w:tcPr>
          <w:p w14:paraId="1E7C7837" w14:textId="3F1AD5DD" w:rsidR="00BF1A74" w:rsidRPr="00A7028C" w:rsidRDefault="00BF1A74" w:rsidP="00E96272">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tcPr>
          <w:p w14:paraId="7CF03FEE" w14:textId="6E566848" w:rsidR="00BF1A74" w:rsidRPr="00A7028C" w:rsidRDefault="00BF1A74" w:rsidP="00E96272">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c>
          <w:tcPr>
            <w:tcW w:w="5596" w:type="dxa"/>
            <w:gridSpan w:val="6"/>
            <w:vMerge/>
            <w:tcBorders>
              <w:bottom w:val="nil"/>
              <w:right w:val="nil"/>
            </w:tcBorders>
            <w:vAlign w:val="center"/>
          </w:tcPr>
          <w:p w14:paraId="4B962E94" w14:textId="159CB324" w:rsidR="00BF1A74" w:rsidRPr="009615A8" w:rsidRDefault="00BF1A74" w:rsidP="009615A8">
            <w:pPr>
              <w:pStyle w:val="PargrafodaLista"/>
              <w:spacing w:line="264" w:lineRule="auto"/>
              <w:ind w:left="431"/>
              <w:rPr>
                <w:rFonts w:asciiTheme="minorHAnsi" w:hAnsiTheme="minorHAnsi" w:cs="Arial"/>
                <w:bCs/>
                <w:sz w:val="20"/>
                <w:szCs w:val="20"/>
              </w:rPr>
            </w:pPr>
          </w:p>
        </w:tc>
        <w:tc>
          <w:tcPr>
            <w:tcW w:w="882" w:type="dxa"/>
            <w:gridSpan w:val="3"/>
            <w:vMerge/>
            <w:tcBorders>
              <w:left w:val="nil"/>
              <w:bottom w:val="nil"/>
              <w:right w:val="nil"/>
            </w:tcBorders>
            <w:vAlign w:val="center"/>
          </w:tcPr>
          <w:p w14:paraId="2FE988B1" w14:textId="064163C2" w:rsidR="00BF1A74" w:rsidRPr="00A7028C" w:rsidRDefault="00BF1A74" w:rsidP="00E96272">
            <w:pPr>
              <w:spacing w:line="264" w:lineRule="auto"/>
              <w:rPr>
                <w:rFonts w:asciiTheme="minorHAnsi" w:hAnsiTheme="minorHAnsi" w:cs="Arial"/>
                <w:bCs/>
                <w:sz w:val="20"/>
                <w:szCs w:val="20"/>
              </w:rPr>
            </w:pPr>
          </w:p>
        </w:tc>
        <w:tc>
          <w:tcPr>
            <w:tcW w:w="884" w:type="dxa"/>
            <w:gridSpan w:val="2"/>
            <w:vMerge/>
            <w:tcBorders>
              <w:left w:val="nil"/>
              <w:bottom w:val="nil"/>
            </w:tcBorders>
            <w:vAlign w:val="center"/>
          </w:tcPr>
          <w:p w14:paraId="2C62F54F" w14:textId="03664A6A" w:rsidR="00BF1A74" w:rsidRPr="00A7028C" w:rsidRDefault="00BF1A74" w:rsidP="00E96272">
            <w:pPr>
              <w:spacing w:line="264" w:lineRule="auto"/>
              <w:rPr>
                <w:rFonts w:asciiTheme="minorHAnsi" w:hAnsiTheme="minorHAnsi" w:cs="Arial"/>
                <w:bCs/>
                <w:sz w:val="20"/>
                <w:szCs w:val="20"/>
              </w:rPr>
            </w:pPr>
          </w:p>
        </w:tc>
      </w:tr>
      <w:tr w:rsidR="00BF1A74" w:rsidRPr="00A7028C" w14:paraId="67E4DC28" w14:textId="77777777" w:rsidTr="009615A8">
        <w:trPr>
          <w:gridAfter w:val="1"/>
          <w:wAfter w:w="6" w:type="dxa"/>
        </w:trPr>
        <w:tc>
          <w:tcPr>
            <w:tcW w:w="4526" w:type="dxa"/>
            <w:gridSpan w:val="5"/>
            <w:tcBorders>
              <w:top w:val="nil"/>
              <w:bottom w:val="nil"/>
              <w:right w:val="nil"/>
            </w:tcBorders>
            <w:vAlign w:val="center"/>
          </w:tcPr>
          <w:p w14:paraId="38CF532B" w14:textId="22B2C53D" w:rsidR="00BF1A74" w:rsidRPr="00A7028C" w:rsidRDefault="00BF1A74" w:rsidP="00BF1A74">
            <w:pPr>
              <w:spacing w:line="264" w:lineRule="auto"/>
              <w:ind w:left="284"/>
              <w:rPr>
                <w:rFonts w:asciiTheme="minorHAnsi" w:hAnsiTheme="minorHAnsi" w:cs="Arial"/>
                <w:bCs/>
                <w:sz w:val="20"/>
                <w:szCs w:val="20"/>
              </w:rPr>
            </w:pPr>
            <w:proofErr w:type="spellStart"/>
            <w:r w:rsidRPr="00646839">
              <w:rPr>
                <w:rFonts w:asciiTheme="minorHAnsi" w:hAnsiTheme="minorHAnsi" w:cs="Arial"/>
                <w:bCs/>
                <w:i/>
                <w:sz w:val="20"/>
                <w:szCs w:val="20"/>
              </w:rPr>
              <w:t>Due</w:t>
            </w:r>
            <w:proofErr w:type="spellEnd"/>
            <w:r w:rsidRPr="00646839">
              <w:rPr>
                <w:rFonts w:asciiTheme="minorHAnsi" w:hAnsiTheme="minorHAnsi" w:cs="Arial"/>
                <w:bCs/>
                <w:i/>
                <w:sz w:val="20"/>
                <w:szCs w:val="20"/>
              </w:rPr>
              <w:t xml:space="preserve"> </w:t>
            </w:r>
            <w:proofErr w:type="spellStart"/>
            <w:r w:rsidRPr="00646839">
              <w:rPr>
                <w:rFonts w:asciiTheme="minorHAnsi" w:hAnsiTheme="minorHAnsi" w:cs="Arial"/>
                <w:bCs/>
                <w:i/>
                <w:sz w:val="20"/>
                <w:szCs w:val="20"/>
              </w:rPr>
              <w:t>Diligence</w:t>
            </w:r>
            <w:proofErr w:type="spellEnd"/>
            <w:r w:rsidRPr="00A7028C">
              <w:rPr>
                <w:rFonts w:asciiTheme="minorHAnsi" w:hAnsiTheme="minorHAnsi" w:cs="Arial"/>
                <w:bCs/>
                <w:sz w:val="20"/>
                <w:szCs w:val="20"/>
              </w:rPr>
              <w:t xml:space="preserve"> de Terceiros</w:t>
            </w:r>
          </w:p>
        </w:tc>
        <w:tc>
          <w:tcPr>
            <w:tcW w:w="993" w:type="dxa"/>
            <w:gridSpan w:val="3"/>
            <w:tcBorders>
              <w:top w:val="nil"/>
              <w:left w:val="nil"/>
              <w:bottom w:val="nil"/>
              <w:right w:val="nil"/>
            </w:tcBorders>
            <w:vAlign w:val="center"/>
          </w:tcPr>
          <w:p w14:paraId="04B66C8B" w14:textId="77777777" w:rsidR="00BF1A74" w:rsidRPr="00A7028C" w:rsidRDefault="00BF1A74" w:rsidP="00BF1A74">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tcPr>
          <w:p w14:paraId="7713E40F" w14:textId="03EB9702" w:rsidR="00BF1A74" w:rsidRPr="00A7028C" w:rsidRDefault="00BF1A74" w:rsidP="00BF1A74">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6C26BC1E" w14:textId="09F96DDD" w:rsidR="00BF1A74" w:rsidRPr="00A7028C" w:rsidRDefault="00BF1A74" w:rsidP="009615A8">
            <w:pPr>
              <w:pStyle w:val="PargrafodaLista"/>
              <w:spacing w:line="264" w:lineRule="auto"/>
              <w:ind w:left="431"/>
              <w:rPr>
                <w:rFonts w:asciiTheme="minorHAnsi" w:hAnsiTheme="minorHAnsi" w:cs="Arial"/>
                <w:bCs/>
                <w:sz w:val="20"/>
                <w:szCs w:val="20"/>
              </w:rPr>
            </w:pPr>
          </w:p>
        </w:tc>
        <w:tc>
          <w:tcPr>
            <w:tcW w:w="882" w:type="dxa"/>
            <w:gridSpan w:val="3"/>
            <w:tcBorders>
              <w:top w:val="nil"/>
              <w:left w:val="nil"/>
              <w:bottom w:val="nil"/>
              <w:right w:val="nil"/>
            </w:tcBorders>
            <w:vAlign w:val="center"/>
          </w:tcPr>
          <w:p w14:paraId="01E65B13" w14:textId="610EA5BF" w:rsidR="00BF1A74" w:rsidRPr="00A7028C" w:rsidRDefault="00BF1A74" w:rsidP="00BF1A74">
            <w:pPr>
              <w:spacing w:line="264" w:lineRule="auto"/>
              <w:rPr>
                <w:rFonts w:asciiTheme="minorHAnsi" w:hAnsiTheme="minorHAnsi" w:cs="Arial"/>
                <w:bCs/>
                <w:sz w:val="20"/>
                <w:szCs w:val="20"/>
              </w:rPr>
            </w:pPr>
          </w:p>
        </w:tc>
        <w:tc>
          <w:tcPr>
            <w:tcW w:w="884" w:type="dxa"/>
            <w:gridSpan w:val="2"/>
            <w:tcBorders>
              <w:top w:val="nil"/>
              <w:left w:val="nil"/>
              <w:bottom w:val="nil"/>
            </w:tcBorders>
            <w:vAlign w:val="center"/>
          </w:tcPr>
          <w:p w14:paraId="656ED4C1" w14:textId="084F30C5" w:rsidR="00BF1A74" w:rsidRPr="00A7028C" w:rsidRDefault="00BF1A74" w:rsidP="00BF1A74">
            <w:pPr>
              <w:spacing w:line="264" w:lineRule="auto"/>
              <w:rPr>
                <w:rFonts w:asciiTheme="minorHAnsi" w:hAnsiTheme="minorHAnsi" w:cs="Arial"/>
                <w:bCs/>
                <w:sz w:val="20"/>
                <w:szCs w:val="20"/>
              </w:rPr>
            </w:pPr>
          </w:p>
        </w:tc>
      </w:tr>
      <w:tr w:rsidR="00BF1A74" w:rsidRPr="00A7028C" w14:paraId="4B347EF0" w14:textId="77777777" w:rsidTr="009615A8">
        <w:trPr>
          <w:gridAfter w:val="1"/>
          <w:wAfter w:w="6" w:type="dxa"/>
        </w:trPr>
        <w:tc>
          <w:tcPr>
            <w:tcW w:w="4526" w:type="dxa"/>
            <w:gridSpan w:val="5"/>
            <w:tcBorders>
              <w:top w:val="nil"/>
              <w:bottom w:val="nil"/>
              <w:right w:val="nil"/>
            </w:tcBorders>
            <w:vAlign w:val="center"/>
          </w:tcPr>
          <w:p w14:paraId="628AC9A4" w14:textId="65C61BA2" w:rsidR="00BF1A74" w:rsidRPr="00A7028C" w:rsidRDefault="00BF1A74" w:rsidP="00BF1A74">
            <w:pPr>
              <w:spacing w:line="264" w:lineRule="auto"/>
              <w:ind w:left="284"/>
              <w:rPr>
                <w:rFonts w:asciiTheme="minorHAnsi" w:hAnsiTheme="minorHAnsi" w:cs="Arial"/>
                <w:bCs/>
                <w:sz w:val="20"/>
                <w:szCs w:val="20"/>
              </w:rPr>
            </w:pPr>
            <w:r>
              <w:rPr>
                <w:rFonts w:asciiTheme="minorHAnsi" w:hAnsiTheme="minorHAnsi" w:cs="Arial"/>
                <w:bCs/>
                <w:sz w:val="20"/>
                <w:szCs w:val="20"/>
              </w:rPr>
              <w:t>Oferta e recebimento de brindes, presentes e hospitalidades.</w:t>
            </w:r>
          </w:p>
        </w:tc>
        <w:tc>
          <w:tcPr>
            <w:tcW w:w="993" w:type="dxa"/>
            <w:gridSpan w:val="3"/>
            <w:tcBorders>
              <w:top w:val="nil"/>
              <w:left w:val="nil"/>
              <w:bottom w:val="nil"/>
              <w:right w:val="nil"/>
            </w:tcBorders>
            <w:vAlign w:val="center"/>
          </w:tcPr>
          <w:p w14:paraId="01667E09" w14:textId="77777777" w:rsidR="00BF1A74" w:rsidRPr="00A7028C" w:rsidRDefault="00BF1A74" w:rsidP="00BF1A74">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vAlign w:val="center"/>
          </w:tcPr>
          <w:p w14:paraId="28E8E66E" w14:textId="72B31B84" w:rsidR="00BF1A74" w:rsidRPr="00A7028C" w:rsidRDefault="00BF1A74" w:rsidP="00BF1A74">
            <w:pPr>
              <w:spacing w:line="264" w:lineRule="auto"/>
              <w:rPr>
                <w:rFonts w:asciiTheme="minorHAnsi" w:hAnsiTheme="minorHAnsi" w:cs="Arial"/>
                <w:bCs/>
                <w:sz w:val="20"/>
                <w:szCs w:val="20"/>
              </w:rPr>
            </w:pPr>
            <w:proofErr w:type="gramStart"/>
            <w:r w:rsidRPr="00B45349">
              <w:rPr>
                <w:rFonts w:asciiTheme="minorHAnsi" w:hAnsiTheme="minorHAnsi" w:cs="Arial"/>
                <w:bCs/>
                <w:sz w:val="20"/>
                <w:szCs w:val="20"/>
              </w:rPr>
              <w:t>( )</w:t>
            </w:r>
            <w:proofErr w:type="gramEnd"/>
            <w:r w:rsidRPr="00B45349">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1FBF0712" w14:textId="77777777" w:rsidR="00BF1A74" w:rsidRPr="00A7028C" w:rsidRDefault="00BF1A74" w:rsidP="00BF1A74">
            <w:pPr>
              <w:spacing w:line="264" w:lineRule="auto"/>
              <w:rPr>
                <w:rFonts w:asciiTheme="minorHAnsi" w:hAnsiTheme="minorHAnsi" w:cs="Arial"/>
                <w:bCs/>
                <w:sz w:val="20"/>
                <w:szCs w:val="20"/>
              </w:rPr>
            </w:pPr>
          </w:p>
        </w:tc>
        <w:tc>
          <w:tcPr>
            <w:tcW w:w="882" w:type="dxa"/>
            <w:gridSpan w:val="3"/>
            <w:tcBorders>
              <w:top w:val="nil"/>
              <w:left w:val="nil"/>
              <w:bottom w:val="nil"/>
              <w:right w:val="nil"/>
            </w:tcBorders>
            <w:vAlign w:val="center"/>
          </w:tcPr>
          <w:p w14:paraId="254DB04D" w14:textId="77777777" w:rsidR="00BF1A74" w:rsidRPr="00A7028C" w:rsidRDefault="00BF1A74" w:rsidP="00BF1A74">
            <w:pPr>
              <w:spacing w:line="264" w:lineRule="auto"/>
              <w:rPr>
                <w:rFonts w:asciiTheme="minorHAnsi" w:hAnsiTheme="minorHAnsi" w:cs="Arial"/>
                <w:bCs/>
                <w:sz w:val="20"/>
                <w:szCs w:val="20"/>
              </w:rPr>
            </w:pPr>
          </w:p>
        </w:tc>
        <w:tc>
          <w:tcPr>
            <w:tcW w:w="884" w:type="dxa"/>
            <w:gridSpan w:val="2"/>
            <w:tcBorders>
              <w:top w:val="nil"/>
              <w:left w:val="nil"/>
              <w:bottom w:val="nil"/>
            </w:tcBorders>
            <w:vAlign w:val="center"/>
          </w:tcPr>
          <w:p w14:paraId="53FDD07F" w14:textId="7DF7C501" w:rsidR="00BF1A74" w:rsidRPr="00A7028C" w:rsidRDefault="00BF1A74" w:rsidP="00BF1A74">
            <w:pPr>
              <w:spacing w:line="264" w:lineRule="auto"/>
              <w:rPr>
                <w:rFonts w:asciiTheme="minorHAnsi" w:hAnsiTheme="minorHAnsi" w:cs="Arial"/>
                <w:bCs/>
                <w:sz w:val="20"/>
                <w:szCs w:val="20"/>
              </w:rPr>
            </w:pPr>
          </w:p>
        </w:tc>
      </w:tr>
      <w:tr w:rsidR="00BF1A74" w:rsidRPr="00A7028C" w14:paraId="5BF25386" w14:textId="77777777" w:rsidTr="009615A8">
        <w:trPr>
          <w:gridAfter w:val="1"/>
          <w:wAfter w:w="6" w:type="dxa"/>
        </w:trPr>
        <w:tc>
          <w:tcPr>
            <w:tcW w:w="4526" w:type="dxa"/>
            <w:gridSpan w:val="5"/>
            <w:tcBorders>
              <w:top w:val="nil"/>
              <w:bottom w:val="nil"/>
              <w:right w:val="nil"/>
            </w:tcBorders>
            <w:vAlign w:val="center"/>
          </w:tcPr>
          <w:p w14:paraId="06E289A8" w14:textId="6030C0C5" w:rsidR="00BF1A74" w:rsidRDefault="00BF1A74" w:rsidP="00BF1A74">
            <w:pPr>
              <w:spacing w:line="264" w:lineRule="auto"/>
              <w:ind w:left="284"/>
              <w:rPr>
                <w:rFonts w:asciiTheme="minorHAnsi" w:hAnsiTheme="minorHAnsi" w:cs="Arial"/>
                <w:bCs/>
                <w:sz w:val="20"/>
                <w:szCs w:val="20"/>
              </w:rPr>
            </w:pPr>
            <w:r>
              <w:rPr>
                <w:rFonts w:asciiTheme="minorHAnsi" w:hAnsiTheme="minorHAnsi" w:cs="Arial"/>
                <w:bCs/>
                <w:sz w:val="20"/>
                <w:szCs w:val="20"/>
              </w:rPr>
              <w:t>Patrocínios e doações</w:t>
            </w:r>
          </w:p>
        </w:tc>
        <w:tc>
          <w:tcPr>
            <w:tcW w:w="993" w:type="dxa"/>
            <w:gridSpan w:val="3"/>
            <w:tcBorders>
              <w:top w:val="nil"/>
              <w:left w:val="nil"/>
              <w:bottom w:val="nil"/>
              <w:right w:val="nil"/>
            </w:tcBorders>
            <w:vAlign w:val="center"/>
          </w:tcPr>
          <w:p w14:paraId="3BC7AB47" w14:textId="0662D2F2" w:rsidR="00BF1A74" w:rsidRPr="00A7028C" w:rsidRDefault="00BF1A74" w:rsidP="00BF1A74">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tcPr>
          <w:p w14:paraId="0CE0B001" w14:textId="5C339BE0" w:rsidR="00BF1A74" w:rsidRPr="00A7028C" w:rsidRDefault="00BF1A74" w:rsidP="00BF1A74">
            <w:pPr>
              <w:spacing w:line="264" w:lineRule="auto"/>
              <w:rPr>
                <w:rFonts w:asciiTheme="minorHAnsi" w:hAnsiTheme="minorHAnsi" w:cs="Arial"/>
                <w:bCs/>
                <w:sz w:val="20"/>
                <w:szCs w:val="20"/>
              </w:rPr>
            </w:pPr>
            <w:proofErr w:type="gramStart"/>
            <w:r w:rsidRPr="00B45349">
              <w:rPr>
                <w:rFonts w:asciiTheme="minorHAnsi" w:hAnsiTheme="minorHAnsi" w:cs="Arial"/>
                <w:bCs/>
                <w:sz w:val="20"/>
                <w:szCs w:val="20"/>
              </w:rPr>
              <w:t>( )</w:t>
            </w:r>
            <w:proofErr w:type="gramEnd"/>
            <w:r w:rsidRPr="00B45349">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1129FA0E" w14:textId="77777777" w:rsidR="00BF1A74" w:rsidRPr="00A7028C" w:rsidRDefault="00BF1A74" w:rsidP="00BF1A74">
            <w:pPr>
              <w:spacing w:line="264" w:lineRule="auto"/>
              <w:rPr>
                <w:rFonts w:asciiTheme="minorHAnsi" w:hAnsiTheme="minorHAnsi" w:cs="Arial"/>
                <w:bCs/>
                <w:sz w:val="20"/>
                <w:szCs w:val="20"/>
              </w:rPr>
            </w:pPr>
          </w:p>
        </w:tc>
        <w:tc>
          <w:tcPr>
            <w:tcW w:w="882" w:type="dxa"/>
            <w:gridSpan w:val="3"/>
            <w:tcBorders>
              <w:top w:val="nil"/>
              <w:left w:val="nil"/>
              <w:bottom w:val="nil"/>
              <w:right w:val="nil"/>
            </w:tcBorders>
            <w:vAlign w:val="center"/>
          </w:tcPr>
          <w:p w14:paraId="3F997A5B" w14:textId="77777777" w:rsidR="00BF1A74" w:rsidRPr="00A7028C" w:rsidRDefault="00BF1A74" w:rsidP="00BF1A74">
            <w:pPr>
              <w:spacing w:line="264" w:lineRule="auto"/>
              <w:rPr>
                <w:rFonts w:asciiTheme="minorHAnsi" w:hAnsiTheme="minorHAnsi" w:cs="Arial"/>
                <w:bCs/>
                <w:sz w:val="20"/>
                <w:szCs w:val="20"/>
              </w:rPr>
            </w:pPr>
          </w:p>
        </w:tc>
        <w:tc>
          <w:tcPr>
            <w:tcW w:w="884" w:type="dxa"/>
            <w:gridSpan w:val="2"/>
            <w:tcBorders>
              <w:top w:val="nil"/>
              <w:left w:val="nil"/>
              <w:bottom w:val="nil"/>
            </w:tcBorders>
            <w:vAlign w:val="center"/>
          </w:tcPr>
          <w:p w14:paraId="760293F0" w14:textId="753CFBEC" w:rsidR="00BF1A74" w:rsidRPr="00A7028C" w:rsidRDefault="00BF1A74" w:rsidP="00BF1A74">
            <w:pPr>
              <w:spacing w:line="264" w:lineRule="auto"/>
              <w:rPr>
                <w:rFonts w:asciiTheme="minorHAnsi" w:hAnsiTheme="minorHAnsi" w:cs="Arial"/>
                <w:bCs/>
                <w:sz w:val="20"/>
                <w:szCs w:val="20"/>
              </w:rPr>
            </w:pPr>
          </w:p>
        </w:tc>
      </w:tr>
      <w:tr w:rsidR="00BF1A74" w:rsidRPr="00A7028C" w14:paraId="28CD93EA" w14:textId="77777777" w:rsidTr="009615A8">
        <w:trPr>
          <w:gridAfter w:val="1"/>
          <w:wAfter w:w="6" w:type="dxa"/>
        </w:trPr>
        <w:tc>
          <w:tcPr>
            <w:tcW w:w="4526" w:type="dxa"/>
            <w:gridSpan w:val="5"/>
            <w:tcBorders>
              <w:top w:val="nil"/>
              <w:bottom w:val="nil"/>
              <w:right w:val="nil"/>
            </w:tcBorders>
            <w:vAlign w:val="center"/>
          </w:tcPr>
          <w:p w14:paraId="34E84366" w14:textId="71B0476E" w:rsidR="00BF1A74" w:rsidRDefault="00BF1A74" w:rsidP="00BF1A74">
            <w:pPr>
              <w:spacing w:line="264" w:lineRule="auto"/>
              <w:ind w:left="284"/>
              <w:rPr>
                <w:rFonts w:asciiTheme="minorHAnsi" w:hAnsiTheme="minorHAnsi" w:cs="Arial"/>
                <w:bCs/>
                <w:sz w:val="20"/>
                <w:szCs w:val="20"/>
              </w:rPr>
            </w:pPr>
            <w:r>
              <w:rPr>
                <w:rFonts w:asciiTheme="minorHAnsi" w:hAnsiTheme="minorHAnsi" w:cs="Arial"/>
                <w:bCs/>
                <w:sz w:val="20"/>
                <w:szCs w:val="20"/>
              </w:rPr>
              <w:t>Controles Internos</w:t>
            </w:r>
          </w:p>
        </w:tc>
        <w:tc>
          <w:tcPr>
            <w:tcW w:w="993" w:type="dxa"/>
            <w:gridSpan w:val="3"/>
            <w:tcBorders>
              <w:top w:val="nil"/>
              <w:left w:val="nil"/>
              <w:bottom w:val="nil"/>
              <w:right w:val="nil"/>
            </w:tcBorders>
            <w:vAlign w:val="center"/>
          </w:tcPr>
          <w:p w14:paraId="4D6E631D" w14:textId="6913EE1C" w:rsidR="00BF1A74" w:rsidRPr="00A7028C" w:rsidRDefault="00BF1A74" w:rsidP="00BF1A74">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tcPr>
          <w:p w14:paraId="29BDDD54" w14:textId="42EFC335" w:rsidR="00BF1A74" w:rsidRPr="00A7028C" w:rsidRDefault="00BF1A74" w:rsidP="00BF1A74">
            <w:pPr>
              <w:spacing w:line="264" w:lineRule="auto"/>
              <w:rPr>
                <w:rFonts w:asciiTheme="minorHAnsi" w:hAnsiTheme="minorHAnsi" w:cs="Arial"/>
                <w:bCs/>
                <w:sz w:val="20"/>
                <w:szCs w:val="20"/>
              </w:rPr>
            </w:pPr>
            <w:proofErr w:type="gramStart"/>
            <w:r w:rsidRPr="00B45349">
              <w:rPr>
                <w:rFonts w:asciiTheme="minorHAnsi" w:hAnsiTheme="minorHAnsi" w:cs="Arial"/>
                <w:bCs/>
                <w:sz w:val="20"/>
                <w:szCs w:val="20"/>
              </w:rPr>
              <w:t>( )</w:t>
            </w:r>
            <w:proofErr w:type="gramEnd"/>
            <w:r w:rsidRPr="00B45349">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40A5BC68" w14:textId="77777777" w:rsidR="00BF1A74" w:rsidRPr="00A7028C" w:rsidRDefault="00BF1A74" w:rsidP="00BF1A74">
            <w:pPr>
              <w:spacing w:line="264" w:lineRule="auto"/>
              <w:rPr>
                <w:rFonts w:asciiTheme="minorHAnsi" w:hAnsiTheme="minorHAnsi" w:cs="Arial"/>
                <w:bCs/>
                <w:sz w:val="20"/>
                <w:szCs w:val="20"/>
              </w:rPr>
            </w:pPr>
          </w:p>
        </w:tc>
        <w:tc>
          <w:tcPr>
            <w:tcW w:w="882" w:type="dxa"/>
            <w:gridSpan w:val="3"/>
            <w:tcBorders>
              <w:top w:val="nil"/>
              <w:left w:val="nil"/>
              <w:bottom w:val="nil"/>
              <w:right w:val="nil"/>
            </w:tcBorders>
            <w:vAlign w:val="center"/>
          </w:tcPr>
          <w:p w14:paraId="5D0DCB4C" w14:textId="77777777" w:rsidR="00BF1A74" w:rsidRPr="00A7028C" w:rsidRDefault="00BF1A74" w:rsidP="00BF1A74">
            <w:pPr>
              <w:spacing w:line="264" w:lineRule="auto"/>
              <w:rPr>
                <w:rFonts w:asciiTheme="minorHAnsi" w:hAnsiTheme="minorHAnsi" w:cs="Arial"/>
                <w:bCs/>
                <w:sz w:val="20"/>
                <w:szCs w:val="20"/>
              </w:rPr>
            </w:pPr>
          </w:p>
        </w:tc>
        <w:tc>
          <w:tcPr>
            <w:tcW w:w="884" w:type="dxa"/>
            <w:gridSpan w:val="2"/>
            <w:tcBorders>
              <w:top w:val="nil"/>
              <w:left w:val="nil"/>
              <w:bottom w:val="nil"/>
            </w:tcBorders>
            <w:vAlign w:val="center"/>
          </w:tcPr>
          <w:p w14:paraId="1EDD3F2E" w14:textId="24E41531" w:rsidR="00BF1A74" w:rsidRPr="00A7028C" w:rsidRDefault="00BF1A74" w:rsidP="00BF1A74">
            <w:pPr>
              <w:spacing w:line="264" w:lineRule="auto"/>
              <w:rPr>
                <w:rFonts w:asciiTheme="minorHAnsi" w:hAnsiTheme="minorHAnsi" w:cs="Arial"/>
                <w:bCs/>
                <w:sz w:val="20"/>
                <w:szCs w:val="20"/>
              </w:rPr>
            </w:pPr>
          </w:p>
        </w:tc>
      </w:tr>
      <w:tr w:rsidR="000F0F33" w:rsidRPr="00A7028C" w14:paraId="0125A603" w14:textId="77777777" w:rsidTr="00785C15">
        <w:trPr>
          <w:gridAfter w:val="1"/>
          <w:wAfter w:w="6" w:type="dxa"/>
        </w:trPr>
        <w:tc>
          <w:tcPr>
            <w:tcW w:w="4526" w:type="dxa"/>
            <w:gridSpan w:val="5"/>
            <w:tcBorders>
              <w:top w:val="nil"/>
              <w:bottom w:val="nil"/>
              <w:right w:val="nil"/>
            </w:tcBorders>
            <w:vAlign w:val="center"/>
          </w:tcPr>
          <w:p w14:paraId="5FE22289" w14:textId="1C5E8175" w:rsidR="000F0F33" w:rsidRDefault="000F0F33" w:rsidP="000F0F33">
            <w:pPr>
              <w:spacing w:line="264" w:lineRule="auto"/>
              <w:ind w:left="284"/>
              <w:rPr>
                <w:rFonts w:asciiTheme="minorHAnsi" w:hAnsiTheme="minorHAnsi" w:cs="Arial"/>
                <w:bCs/>
                <w:sz w:val="20"/>
                <w:szCs w:val="20"/>
              </w:rPr>
            </w:pPr>
            <w:r>
              <w:rPr>
                <w:rFonts w:asciiTheme="minorHAnsi" w:hAnsiTheme="minorHAnsi" w:cs="Arial"/>
                <w:bCs/>
                <w:sz w:val="20"/>
                <w:szCs w:val="20"/>
              </w:rPr>
              <w:t>Conflito de interesses</w:t>
            </w:r>
          </w:p>
        </w:tc>
        <w:tc>
          <w:tcPr>
            <w:tcW w:w="993" w:type="dxa"/>
            <w:gridSpan w:val="3"/>
            <w:tcBorders>
              <w:top w:val="nil"/>
              <w:left w:val="nil"/>
              <w:bottom w:val="nil"/>
              <w:right w:val="nil"/>
            </w:tcBorders>
            <w:vAlign w:val="center"/>
          </w:tcPr>
          <w:p w14:paraId="0153C534" w14:textId="67A1092C" w:rsidR="000F0F33" w:rsidRPr="00A7028C" w:rsidRDefault="000F0F33" w:rsidP="000F0F33">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064" w:type="dxa"/>
            <w:gridSpan w:val="2"/>
            <w:tcBorders>
              <w:top w:val="nil"/>
              <w:left w:val="nil"/>
              <w:bottom w:val="nil"/>
            </w:tcBorders>
          </w:tcPr>
          <w:p w14:paraId="05C110CB" w14:textId="27E9D7B8" w:rsidR="000F0F33" w:rsidRPr="00B45349" w:rsidRDefault="000F0F33" w:rsidP="000F0F33">
            <w:pPr>
              <w:spacing w:line="264" w:lineRule="auto"/>
              <w:rPr>
                <w:rFonts w:asciiTheme="minorHAnsi" w:hAnsiTheme="minorHAnsi" w:cs="Arial"/>
                <w:bCs/>
                <w:sz w:val="20"/>
                <w:szCs w:val="20"/>
              </w:rPr>
            </w:pPr>
            <w:proofErr w:type="gramStart"/>
            <w:r w:rsidRPr="00B45349">
              <w:rPr>
                <w:rFonts w:asciiTheme="minorHAnsi" w:hAnsiTheme="minorHAnsi" w:cs="Arial"/>
                <w:bCs/>
                <w:sz w:val="20"/>
                <w:szCs w:val="20"/>
              </w:rPr>
              <w:t>( )</w:t>
            </w:r>
            <w:proofErr w:type="gramEnd"/>
            <w:r w:rsidRPr="00B45349">
              <w:rPr>
                <w:rFonts w:asciiTheme="minorHAnsi" w:hAnsiTheme="minorHAnsi" w:cs="Arial"/>
                <w:bCs/>
                <w:sz w:val="20"/>
                <w:szCs w:val="20"/>
              </w:rPr>
              <w:t xml:space="preserve"> Não</w:t>
            </w:r>
          </w:p>
        </w:tc>
        <w:tc>
          <w:tcPr>
            <w:tcW w:w="5596" w:type="dxa"/>
            <w:gridSpan w:val="6"/>
            <w:tcBorders>
              <w:top w:val="nil"/>
              <w:bottom w:val="nil"/>
              <w:right w:val="nil"/>
            </w:tcBorders>
            <w:vAlign w:val="center"/>
          </w:tcPr>
          <w:p w14:paraId="5AADF85D" w14:textId="77777777" w:rsidR="000F0F33" w:rsidRPr="00A7028C" w:rsidRDefault="000F0F33" w:rsidP="000F0F33">
            <w:pPr>
              <w:spacing w:line="264" w:lineRule="auto"/>
              <w:rPr>
                <w:rFonts w:asciiTheme="minorHAnsi" w:hAnsiTheme="minorHAnsi" w:cs="Arial"/>
                <w:bCs/>
                <w:sz w:val="20"/>
                <w:szCs w:val="20"/>
              </w:rPr>
            </w:pPr>
          </w:p>
        </w:tc>
        <w:tc>
          <w:tcPr>
            <w:tcW w:w="882" w:type="dxa"/>
            <w:gridSpan w:val="3"/>
            <w:tcBorders>
              <w:top w:val="nil"/>
              <w:left w:val="nil"/>
              <w:bottom w:val="nil"/>
              <w:right w:val="nil"/>
            </w:tcBorders>
            <w:vAlign w:val="center"/>
          </w:tcPr>
          <w:p w14:paraId="5F1DEB19" w14:textId="77777777" w:rsidR="000F0F33" w:rsidRPr="00A7028C" w:rsidRDefault="000F0F33" w:rsidP="000F0F33">
            <w:pPr>
              <w:spacing w:line="264" w:lineRule="auto"/>
              <w:rPr>
                <w:rFonts w:asciiTheme="minorHAnsi" w:hAnsiTheme="minorHAnsi" w:cs="Arial"/>
                <w:bCs/>
                <w:sz w:val="20"/>
                <w:szCs w:val="20"/>
              </w:rPr>
            </w:pPr>
          </w:p>
        </w:tc>
        <w:tc>
          <w:tcPr>
            <w:tcW w:w="884" w:type="dxa"/>
            <w:gridSpan w:val="2"/>
            <w:tcBorders>
              <w:top w:val="nil"/>
              <w:left w:val="nil"/>
              <w:bottom w:val="nil"/>
            </w:tcBorders>
            <w:vAlign w:val="center"/>
          </w:tcPr>
          <w:p w14:paraId="19D0FA79" w14:textId="77777777" w:rsidR="000F0F33" w:rsidRPr="00A7028C" w:rsidRDefault="000F0F33" w:rsidP="000F0F33">
            <w:pPr>
              <w:spacing w:line="264" w:lineRule="auto"/>
              <w:rPr>
                <w:rFonts w:asciiTheme="minorHAnsi" w:hAnsiTheme="minorHAnsi" w:cs="Arial"/>
                <w:bCs/>
                <w:sz w:val="20"/>
                <w:szCs w:val="20"/>
              </w:rPr>
            </w:pPr>
          </w:p>
        </w:tc>
      </w:tr>
      <w:tr w:rsidR="000F0F33" w:rsidRPr="00A7028C" w14:paraId="0468603F" w14:textId="77777777" w:rsidTr="009615A8">
        <w:trPr>
          <w:gridAfter w:val="1"/>
          <w:wAfter w:w="6" w:type="dxa"/>
        </w:trPr>
        <w:tc>
          <w:tcPr>
            <w:tcW w:w="4526" w:type="dxa"/>
            <w:gridSpan w:val="5"/>
            <w:tcBorders>
              <w:top w:val="nil"/>
              <w:bottom w:val="single" w:sz="4" w:space="0" w:color="auto"/>
              <w:right w:val="nil"/>
            </w:tcBorders>
            <w:vAlign w:val="center"/>
          </w:tcPr>
          <w:p w14:paraId="3F8E6BA9" w14:textId="7C1F0857" w:rsidR="000F0F33" w:rsidRPr="009615A8" w:rsidRDefault="000F0F33" w:rsidP="009615A8">
            <w:pPr>
              <w:spacing w:line="264" w:lineRule="auto"/>
              <w:rPr>
                <w:rFonts w:asciiTheme="minorHAnsi" w:hAnsiTheme="minorHAnsi" w:cs="Arial"/>
                <w:bCs/>
                <w:i/>
                <w:sz w:val="20"/>
                <w:szCs w:val="20"/>
              </w:rPr>
            </w:pPr>
            <w:r w:rsidRPr="009615A8">
              <w:rPr>
                <w:rFonts w:asciiTheme="minorHAnsi" w:hAnsiTheme="minorHAnsi" w:cs="Arial"/>
                <w:bCs/>
                <w:i/>
                <w:sz w:val="16"/>
                <w:szCs w:val="20"/>
              </w:rPr>
              <w:t xml:space="preserve">* </w:t>
            </w:r>
            <w:r>
              <w:rPr>
                <w:rFonts w:asciiTheme="minorHAnsi" w:hAnsiTheme="minorHAnsi" w:cs="Arial"/>
                <w:bCs/>
                <w:i/>
                <w:sz w:val="16"/>
                <w:szCs w:val="20"/>
              </w:rPr>
              <w:t xml:space="preserve">compatível com </w:t>
            </w:r>
            <w:r w:rsidRPr="009615A8">
              <w:rPr>
                <w:rFonts w:asciiTheme="minorHAnsi" w:hAnsiTheme="minorHAnsi" w:cs="Arial"/>
                <w:bCs/>
                <w:i/>
                <w:sz w:val="16"/>
                <w:szCs w:val="20"/>
              </w:rPr>
              <w:t>o disposto no Decreto</w:t>
            </w:r>
            <w:r w:rsidR="00BF0A5C">
              <w:rPr>
                <w:rFonts w:asciiTheme="minorHAnsi" w:hAnsiTheme="minorHAnsi" w:cs="Arial"/>
                <w:bCs/>
                <w:i/>
                <w:sz w:val="16"/>
                <w:szCs w:val="20"/>
              </w:rPr>
              <w:t xml:space="preserve"> Federal</w:t>
            </w:r>
            <w:r>
              <w:rPr>
                <w:rFonts w:asciiTheme="minorHAnsi" w:hAnsiTheme="minorHAnsi" w:cs="Arial"/>
                <w:bCs/>
                <w:i/>
                <w:sz w:val="16"/>
                <w:szCs w:val="20"/>
              </w:rPr>
              <w:t xml:space="preserve"> nº</w:t>
            </w:r>
            <w:r w:rsidRPr="009615A8">
              <w:rPr>
                <w:rFonts w:asciiTheme="minorHAnsi" w:hAnsiTheme="minorHAnsi" w:cs="Arial"/>
                <w:bCs/>
                <w:i/>
                <w:sz w:val="16"/>
                <w:szCs w:val="20"/>
              </w:rPr>
              <w:t xml:space="preserve"> 8.420/2015</w:t>
            </w:r>
          </w:p>
        </w:tc>
        <w:tc>
          <w:tcPr>
            <w:tcW w:w="993" w:type="dxa"/>
            <w:gridSpan w:val="3"/>
            <w:tcBorders>
              <w:top w:val="nil"/>
              <w:left w:val="nil"/>
              <w:bottom w:val="single" w:sz="4" w:space="0" w:color="auto"/>
              <w:right w:val="nil"/>
            </w:tcBorders>
            <w:vAlign w:val="center"/>
          </w:tcPr>
          <w:p w14:paraId="55C4FFB8" w14:textId="4D8FE06D" w:rsidR="000F0F33" w:rsidRPr="00A7028C" w:rsidRDefault="000F0F33" w:rsidP="000F0F33">
            <w:pPr>
              <w:spacing w:line="264" w:lineRule="auto"/>
              <w:rPr>
                <w:rFonts w:asciiTheme="minorHAnsi" w:hAnsiTheme="minorHAnsi" w:cs="Arial"/>
                <w:bCs/>
                <w:sz w:val="20"/>
                <w:szCs w:val="20"/>
              </w:rPr>
            </w:pPr>
          </w:p>
        </w:tc>
        <w:tc>
          <w:tcPr>
            <w:tcW w:w="1064" w:type="dxa"/>
            <w:gridSpan w:val="2"/>
            <w:tcBorders>
              <w:top w:val="nil"/>
              <w:left w:val="nil"/>
              <w:bottom w:val="single" w:sz="4" w:space="0" w:color="auto"/>
            </w:tcBorders>
            <w:vAlign w:val="center"/>
          </w:tcPr>
          <w:p w14:paraId="23013AD0" w14:textId="77777777" w:rsidR="000F0F33" w:rsidRPr="00A7028C" w:rsidRDefault="000F0F33" w:rsidP="000F0F33">
            <w:pPr>
              <w:spacing w:line="264" w:lineRule="auto"/>
              <w:rPr>
                <w:rFonts w:asciiTheme="minorHAnsi" w:hAnsiTheme="minorHAnsi" w:cs="Arial"/>
                <w:bCs/>
                <w:sz w:val="20"/>
                <w:szCs w:val="20"/>
              </w:rPr>
            </w:pPr>
          </w:p>
        </w:tc>
        <w:tc>
          <w:tcPr>
            <w:tcW w:w="5596" w:type="dxa"/>
            <w:gridSpan w:val="6"/>
            <w:tcBorders>
              <w:top w:val="nil"/>
              <w:bottom w:val="single" w:sz="4" w:space="0" w:color="auto"/>
              <w:right w:val="nil"/>
            </w:tcBorders>
            <w:vAlign w:val="center"/>
          </w:tcPr>
          <w:p w14:paraId="141C3817" w14:textId="77777777" w:rsidR="000F0F33" w:rsidRPr="00A7028C" w:rsidRDefault="000F0F33" w:rsidP="000F0F33">
            <w:pPr>
              <w:spacing w:line="264" w:lineRule="auto"/>
              <w:rPr>
                <w:rFonts w:asciiTheme="minorHAnsi" w:hAnsiTheme="minorHAnsi" w:cs="Arial"/>
                <w:bCs/>
                <w:sz w:val="20"/>
                <w:szCs w:val="20"/>
              </w:rPr>
            </w:pPr>
          </w:p>
        </w:tc>
        <w:tc>
          <w:tcPr>
            <w:tcW w:w="882" w:type="dxa"/>
            <w:gridSpan w:val="3"/>
            <w:tcBorders>
              <w:top w:val="nil"/>
              <w:left w:val="nil"/>
              <w:bottom w:val="single" w:sz="4" w:space="0" w:color="auto"/>
              <w:right w:val="nil"/>
            </w:tcBorders>
            <w:vAlign w:val="center"/>
          </w:tcPr>
          <w:p w14:paraId="70F5E877" w14:textId="77777777" w:rsidR="000F0F33" w:rsidRPr="00A7028C" w:rsidRDefault="000F0F33" w:rsidP="000F0F33">
            <w:pPr>
              <w:spacing w:line="264" w:lineRule="auto"/>
              <w:rPr>
                <w:rFonts w:asciiTheme="minorHAnsi" w:hAnsiTheme="minorHAnsi" w:cs="Arial"/>
                <w:bCs/>
                <w:sz w:val="20"/>
                <w:szCs w:val="20"/>
              </w:rPr>
            </w:pPr>
          </w:p>
        </w:tc>
        <w:tc>
          <w:tcPr>
            <w:tcW w:w="884" w:type="dxa"/>
            <w:gridSpan w:val="2"/>
            <w:tcBorders>
              <w:top w:val="nil"/>
              <w:left w:val="nil"/>
              <w:bottom w:val="single" w:sz="4" w:space="0" w:color="auto"/>
            </w:tcBorders>
            <w:vAlign w:val="center"/>
          </w:tcPr>
          <w:p w14:paraId="01932112" w14:textId="55030C26" w:rsidR="000F0F33" w:rsidRPr="00A7028C" w:rsidRDefault="000F0F33" w:rsidP="000F0F33">
            <w:pPr>
              <w:spacing w:line="264" w:lineRule="auto"/>
              <w:rPr>
                <w:rFonts w:asciiTheme="minorHAnsi" w:hAnsiTheme="minorHAnsi" w:cs="Arial"/>
                <w:bCs/>
                <w:sz w:val="20"/>
                <w:szCs w:val="20"/>
              </w:rPr>
            </w:pPr>
          </w:p>
        </w:tc>
      </w:tr>
      <w:tr w:rsidR="000F0F33" w:rsidRPr="00A7028C" w14:paraId="3229E733" w14:textId="77777777" w:rsidTr="009615A8">
        <w:tc>
          <w:tcPr>
            <w:tcW w:w="13951" w:type="dxa"/>
            <w:gridSpan w:val="22"/>
            <w:shd w:val="clear" w:color="auto" w:fill="F2F2F2" w:themeFill="background1" w:themeFillShade="F2"/>
            <w:vAlign w:val="center"/>
          </w:tcPr>
          <w:p w14:paraId="34336156" w14:textId="344001B9" w:rsidR="000F0F33" w:rsidRPr="00B44A75" w:rsidRDefault="000F0F33" w:rsidP="009615A8">
            <w:pPr>
              <w:pStyle w:val="PargrafodaLista"/>
              <w:numPr>
                <w:ilvl w:val="0"/>
                <w:numId w:val="29"/>
              </w:numPr>
              <w:spacing w:line="264" w:lineRule="auto"/>
              <w:rPr>
                <w:rFonts w:asciiTheme="minorHAnsi" w:hAnsiTheme="minorHAnsi" w:cs="Arial"/>
                <w:b/>
                <w:bCs/>
                <w:sz w:val="20"/>
                <w:szCs w:val="20"/>
              </w:rPr>
            </w:pPr>
            <w:r w:rsidRPr="00B44A75">
              <w:rPr>
                <w:rFonts w:asciiTheme="minorHAnsi" w:hAnsiTheme="minorHAnsi" w:cs="Arial"/>
                <w:b/>
                <w:bCs/>
                <w:sz w:val="20"/>
                <w:szCs w:val="20"/>
              </w:rPr>
              <w:t>SUPORTE E COMPROMETIMENTO DA ALTA ADMINISTRAÇÃO E LIDERANÇA</w:t>
            </w:r>
          </w:p>
        </w:tc>
      </w:tr>
      <w:tr w:rsidR="000F0F33" w:rsidRPr="00A7028C" w14:paraId="7CCDA2B2" w14:textId="77777777" w:rsidTr="009615A8">
        <w:tc>
          <w:tcPr>
            <w:tcW w:w="4526" w:type="dxa"/>
            <w:gridSpan w:val="5"/>
            <w:tcBorders>
              <w:bottom w:val="single" w:sz="4" w:space="0" w:color="auto"/>
              <w:right w:val="nil"/>
            </w:tcBorders>
            <w:vAlign w:val="center"/>
          </w:tcPr>
          <w:p w14:paraId="3C7F1135" w14:textId="680C244A" w:rsidR="000F0F33" w:rsidRPr="00B44A75" w:rsidRDefault="000F0F33" w:rsidP="009615A8">
            <w:pPr>
              <w:pStyle w:val="PargrafodaLista"/>
              <w:numPr>
                <w:ilvl w:val="1"/>
                <w:numId w:val="29"/>
              </w:numPr>
              <w:spacing w:line="264" w:lineRule="auto"/>
              <w:ind w:left="431" w:hanging="431"/>
              <w:rPr>
                <w:rFonts w:asciiTheme="minorHAnsi" w:hAnsiTheme="minorHAnsi" w:cs="Arial"/>
                <w:bCs/>
                <w:sz w:val="20"/>
                <w:szCs w:val="20"/>
              </w:rPr>
            </w:pPr>
            <w:r>
              <w:rPr>
                <w:rFonts w:asciiTheme="minorHAnsi" w:hAnsiTheme="minorHAnsi" w:cs="Arial"/>
                <w:bCs/>
                <w:sz w:val="20"/>
                <w:szCs w:val="20"/>
              </w:rPr>
              <w:t>O</w:t>
            </w:r>
            <w:r w:rsidRPr="00B44A75">
              <w:rPr>
                <w:rFonts w:asciiTheme="minorHAnsi" w:hAnsiTheme="minorHAnsi" w:cs="Arial"/>
                <w:bCs/>
                <w:sz w:val="20"/>
                <w:szCs w:val="20"/>
              </w:rPr>
              <w:t xml:space="preserve"> </w:t>
            </w:r>
            <w:r>
              <w:rPr>
                <w:rFonts w:asciiTheme="minorHAnsi" w:hAnsiTheme="minorHAnsi" w:cs="Arial"/>
                <w:bCs/>
                <w:sz w:val="20"/>
                <w:szCs w:val="20"/>
              </w:rPr>
              <w:t xml:space="preserve">fornecedor </w:t>
            </w:r>
            <w:r w:rsidRPr="00B44A75">
              <w:rPr>
                <w:rFonts w:asciiTheme="minorHAnsi" w:hAnsiTheme="minorHAnsi" w:cs="Arial"/>
                <w:bCs/>
                <w:sz w:val="20"/>
                <w:szCs w:val="20"/>
              </w:rPr>
              <w:t>possui um órgão</w:t>
            </w:r>
            <w:r w:rsidR="00086A86">
              <w:rPr>
                <w:rFonts w:asciiTheme="minorHAnsi" w:hAnsiTheme="minorHAnsi" w:cs="Arial"/>
                <w:bCs/>
                <w:sz w:val="20"/>
                <w:szCs w:val="20"/>
              </w:rPr>
              <w:t xml:space="preserve"> ou área</w:t>
            </w:r>
            <w:r w:rsidRPr="00B44A75">
              <w:rPr>
                <w:rFonts w:asciiTheme="minorHAnsi" w:hAnsiTheme="minorHAnsi" w:cs="Arial"/>
                <w:bCs/>
                <w:sz w:val="20"/>
                <w:szCs w:val="20"/>
              </w:rPr>
              <w:t xml:space="preserve"> responsável </w:t>
            </w:r>
            <w:r w:rsidR="009212D2">
              <w:rPr>
                <w:rFonts w:asciiTheme="minorHAnsi" w:hAnsiTheme="minorHAnsi" w:cs="Arial"/>
                <w:bCs/>
                <w:sz w:val="20"/>
                <w:szCs w:val="20"/>
              </w:rPr>
              <w:t>pela coordenação ou gestão de suas atividades de Compliance (</w:t>
            </w:r>
            <w:r w:rsidRPr="00B44A75">
              <w:rPr>
                <w:rFonts w:asciiTheme="minorHAnsi" w:hAnsiTheme="minorHAnsi" w:cs="Arial"/>
                <w:bCs/>
                <w:sz w:val="20"/>
                <w:szCs w:val="20"/>
              </w:rPr>
              <w:t>integridade e conformidade</w:t>
            </w:r>
            <w:r w:rsidR="009212D2">
              <w:rPr>
                <w:rFonts w:asciiTheme="minorHAnsi" w:hAnsiTheme="minorHAnsi" w:cs="Arial"/>
                <w:bCs/>
                <w:sz w:val="20"/>
                <w:szCs w:val="20"/>
              </w:rPr>
              <w:t>)</w:t>
            </w:r>
          </w:p>
        </w:tc>
        <w:tc>
          <w:tcPr>
            <w:tcW w:w="993" w:type="dxa"/>
            <w:gridSpan w:val="3"/>
            <w:tcBorders>
              <w:left w:val="nil"/>
              <w:bottom w:val="single" w:sz="4" w:space="0" w:color="auto"/>
              <w:right w:val="nil"/>
            </w:tcBorders>
            <w:vAlign w:val="center"/>
          </w:tcPr>
          <w:p w14:paraId="71C3F624" w14:textId="470219B2" w:rsidR="000F0F33" w:rsidRPr="00A7028C"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1064" w:type="dxa"/>
            <w:gridSpan w:val="2"/>
            <w:tcBorders>
              <w:left w:val="nil"/>
              <w:bottom w:val="single" w:sz="4" w:space="0" w:color="auto"/>
            </w:tcBorders>
            <w:vAlign w:val="center"/>
          </w:tcPr>
          <w:p w14:paraId="05C6C5C2" w14:textId="3116E644" w:rsidR="000F0F33" w:rsidRPr="00A7028C"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c>
          <w:tcPr>
            <w:tcW w:w="7368" w:type="dxa"/>
            <w:gridSpan w:val="12"/>
            <w:tcBorders>
              <w:bottom w:val="nil"/>
            </w:tcBorders>
            <w:vAlign w:val="center"/>
          </w:tcPr>
          <w:p w14:paraId="6EDBAECB" w14:textId="76413DA6" w:rsidR="000F0F33" w:rsidRPr="00B44A75" w:rsidRDefault="000F0F33" w:rsidP="009615A8">
            <w:pPr>
              <w:pStyle w:val="PargrafodaLista"/>
              <w:numPr>
                <w:ilvl w:val="1"/>
                <w:numId w:val="29"/>
              </w:numPr>
              <w:spacing w:line="264" w:lineRule="auto"/>
              <w:ind w:left="444"/>
              <w:rPr>
                <w:rFonts w:asciiTheme="minorHAnsi" w:hAnsiTheme="minorHAnsi" w:cs="Arial"/>
                <w:bCs/>
                <w:sz w:val="20"/>
                <w:szCs w:val="20"/>
              </w:rPr>
            </w:pPr>
            <w:r w:rsidRPr="00B44A75">
              <w:rPr>
                <w:rFonts w:asciiTheme="minorHAnsi" w:hAnsiTheme="minorHAnsi" w:cs="Arial"/>
                <w:bCs/>
                <w:sz w:val="20"/>
                <w:szCs w:val="20"/>
              </w:rPr>
              <w:t xml:space="preserve">Quanto aos recursos </w:t>
            </w:r>
            <w:r>
              <w:rPr>
                <w:rFonts w:asciiTheme="minorHAnsi" w:hAnsiTheme="minorHAnsi" w:cs="Arial"/>
                <w:bCs/>
                <w:sz w:val="20"/>
                <w:szCs w:val="20"/>
              </w:rPr>
              <w:t xml:space="preserve">humanos </w:t>
            </w:r>
            <w:r w:rsidRPr="00B44A75">
              <w:rPr>
                <w:rFonts w:asciiTheme="minorHAnsi" w:hAnsiTheme="minorHAnsi" w:cs="Arial"/>
                <w:bCs/>
                <w:sz w:val="20"/>
                <w:szCs w:val="20"/>
              </w:rPr>
              <w:t>empregados a fim de assegurar a integridade e conformidade da empresa:</w:t>
            </w:r>
          </w:p>
        </w:tc>
      </w:tr>
      <w:tr w:rsidR="000F0F33" w:rsidRPr="00A7028C" w14:paraId="4D5EAF4B" w14:textId="77777777" w:rsidTr="009615A8">
        <w:trPr>
          <w:hidden/>
        </w:trPr>
        <w:tc>
          <w:tcPr>
            <w:tcW w:w="4526" w:type="dxa"/>
            <w:gridSpan w:val="5"/>
            <w:tcBorders>
              <w:bottom w:val="nil"/>
              <w:right w:val="nil"/>
            </w:tcBorders>
            <w:vAlign w:val="center"/>
          </w:tcPr>
          <w:p w14:paraId="5395C366" w14:textId="77777777" w:rsidR="000F0F33" w:rsidRPr="00B44A75" w:rsidRDefault="000F0F33" w:rsidP="000F0F33">
            <w:pPr>
              <w:pStyle w:val="PargrafodaLista"/>
              <w:numPr>
                <w:ilvl w:val="0"/>
                <w:numId w:val="37"/>
              </w:numPr>
              <w:spacing w:line="264" w:lineRule="auto"/>
              <w:rPr>
                <w:rFonts w:asciiTheme="minorHAnsi" w:hAnsiTheme="minorHAnsi" w:cs="Arial"/>
                <w:bCs/>
                <w:vanish/>
                <w:sz w:val="20"/>
                <w:szCs w:val="20"/>
              </w:rPr>
            </w:pPr>
          </w:p>
          <w:p w14:paraId="52A41979" w14:textId="77777777" w:rsidR="000F0F33" w:rsidRPr="00B44A75" w:rsidRDefault="000F0F33" w:rsidP="000F0F33">
            <w:pPr>
              <w:pStyle w:val="PargrafodaLista"/>
              <w:numPr>
                <w:ilvl w:val="0"/>
                <w:numId w:val="37"/>
              </w:numPr>
              <w:spacing w:line="264" w:lineRule="auto"/>
              <w:rPr>
                <w:rFonts w:asciiTheme="minorHAnsi" w:hAnsiTheme="minorHAnsi" w:cs="Arial"/>
                <w:bCs/>
                <w:vanish/>
                <w:sz w:val="20"/>
                <w:szCs w:val="20"/>
              </w:rPr>
            </w:pPr>
          </w:p>
          <w:p w14:paraId="3D82A4B9" w14:textId="77777777" w:rsidR="000F0F33" w:rsidRPr="00B44A75" w:rsidRDefault="000F0F33" w:rsidP="000F0F33">
            <w:pPr>
              <w:pStyle w:val="PargrafodaLista"/>
              <w:numPr>
                <w:ilvl w:val="0"/>
                <w:numId w:val="37"/>
              </w:numPr>
              <w:spacing w:line="264" w:lineRule="auto"/>
              <w:rPr>
                <w:rFonts w:asciiTheme="minorHAnsi" w:hAnsiTheme="minorHAnsi" w:cs="Arial"/>
                <w:bCs/>
                <w:vanish/>
                <w:sz w:val="20"/>
                <w:szCs w:val="20"/>
              </w:rPr>
            </w:pPr>
          </w:p>
          <w:p w14:paraId="19A0C4E5" w14:textId="77777777" w:rsidR="000F0F33" w:rsidRPr="00B44A75" w:rsidRDefault="000F0F33" w:rsidP="000F0F33">
            <w:pPr>
              <w:pStyle w:val="PargrafodaLista"/>
              <w:numPr>
                <w:ilvl w:val="0"/>
                <w:numId w:val="37"/>
              </w:numPr>
              <w:spacing w:line="264" w:lineRule="auto"/>
              <w:rPr>
                <w:rFonts w:asciiTheme="minorHAnsi" w:hAnsiTheme="minorHAnsi" w:cs="Arial"/>
                <w:bCs/>
                <w:vanish/>
                <w:sz w:val="20"/>
                <w:szCs w:val="20"/>
              </w:rPr>
            </w:pPr>
          </w:p>
          <w:p w14:paraId="04EB6554" w14:textId="77777777" w:rsidR="000F0F33" w:rsidRPr="00B44A75" w:rsidRDefault="000F0F33" w:rsidP="000F0F33">
            <w:pPr>
              <w:pStyle w:val="PargrafodaLista"/>
              <w:numPr>
                <w:ilvl w:val="1"/>
                <w:numId w:val="37"/>
              </w:numPr>
              <w:spacing w:line="264" w:lineRule="auto"/>
              <w:rPr>
                <w:rFonts w:asciiTheme="minorHAnsi" w:hAnsiTheme="minorHAnsi" w:cs="Arial"/>
                <w:bCs/>
                <w:vanish/>
                <w:sz w:val="20"/>
                <w:szCs w:val="20"/>
              </w:rPr>
            </w:pPr>
          </w:p>
          <w:p w14:paraId="33DB481F" w14:textId="77777777" w:rsidR="000F0F33" w:rsidRPr="00B44A75" w:rsidRDefault="000F0F33" w:rsidP="000F0F33">
            <w:pPr>
              <w:pStyle w:val="PargrafodaLista"/>
              <w:numPr>
                <w:ilvl w:val="1"/>
                <w:numId w:val="37"/>
              </w:numPr>
              <w:spacing w:line="264" w:lineRule="auto"/>
              <w:rPr>
                <w:rFonts w:asciiTheme="minorHAnsi" w:hAnsiTheme="minorHAnsi" w:cs="Arial"/>
                <w:bCs/>
                <w:vanish/>
                <w:sz w:val="20"/>
                <w:szCs w:val="20"/>
              </w:rPr>
            </w:pPr>
          </w:p>
          <w:p w14:paraId="153551E2" w14:textId="232EC397" w:rsidR="000F0F33" w:rsidRPr="00B44A75" w:rsidRDefault="000F0F33" w:rsidP="000F0F33">
            <w:pPr>
              <w:pStyle w:val="PargrafodaLista"/>
              <w:numPr>
                <w:ilvl w:val="1"/>
                <w:numId w:val="37"/>
              </w:numPr>
              <w:spacing w:line="264" w:lineRule="auto"/>
              <w:ind w:left="431" w:hanging="431"/>
              <w:rPr>
                <w:rFonts w:asciiTheme="minorHAnsi" w:hAnsiTheme="minorHAnsi" w:cs="Arial"/>
                <w:bCs/>
                <w:sz w:val="20"/>
                <w:szCs w:val="20"/>
              </w:rPr>
            </w:pPr>
            <w:r w:rsidRPr="00B44A75">
              <w:rPr>
                <w:rFonts w:asciiTheme="minorHAnsi" w:hAnsiTheme="minorHAnsi" w:cs="Arial"/>
                <w:bCs/>
                <w:sz w:val="20"/>
                <w:szCs w:val="20"/>
              </w:rPr>
              <w:t xml:space="preserve">Este órgão </w:t>
            </w:r>
            <w:r w:rsidR="009212D2">
              <w:rPr>
                <w:rFonts w:asciiTheme="minorHAnsi" w:hAnsiTheme="minorHAnsi" w:cs="Arial"/>
                <w:bCs/>
                <w:sz w:val="20"/>
                <w:szCs w:val="20"/>
              </w:rPr>
              <w:t xml:space="preserve">ou área </w:t>
            </w:r>
            <w:r w:rsidRPr="00B44A75">
              <w:rPr>
                <w:rFonts w:asciiTheme="minorHAnsi" w:hAnsiTheme="minorHAnsi" w:cs="Arial"/>
                <w:bCs/>
                <w:sz w:val="20"/>
                <w:szCs w:val="20"/>
              </w:rPr>
              <w:t xml:space="preserve">está subordinado </w:t>
            </w:r>
            <w:proofErr w:type="gramStart"/>
            <w:r w:rsidRPr="00B44A75">
              <w:rPr>
                <w:rFonts w:asciiTheme="minorHAnsi" w:hAnsiTheme="minorHAnsi" w:cs="Arial"/>
                <w:bCs/>
                <w:sz w:val="20"/>
                <w:szCs w:val="20"/>
              </w:rPr>
              <w:t>à(</w:t>
            </w:r>
            <w:proofErr w:type="gramEnd"/>
            <w:r w:rsidRPr="00B44A75">
              <w:rPr>
                <w:rFonts w:asciiTheme="minorHAnsi" w:hAnsiTheme="minorHAnsi" w:cs="Arial"/>
                <w:bCs/>
                <w:sz w:val="20"/>
                <w:szCs w:val="20"/>
              </w:rPr>
              <w:t>o):</w:t>
            </w:r>
          </w:p>
        </w:tc>
        <w:tc>
          <w:tcPr>
            <w:tcW w:w="993" w:type="dxa"/>
            <w:gridSpan w:val="3"/>
            <w:tcBorders>
              <w:left w:val="nil"/>
              <w:bottom w:val="nil"/>
              <w:right w:val="nil"/>
            </w:tcBorders>
            <w:vAlign w:val="center"/>
          </w:tcPr>
          <w:p w14:paraId="3993144F" w14:textId="77777777" w:rsidR="000F0F33" w:rsidRPr="00A7028C" w:rsidRDefault="000F0F33" w:rsidP="000F0F33">
            <w:pPr>
              <w:spacing w:line="264" w:lineRule="auto"/>
              <w:rPr>
                <w:rFonts w:asciiTheme="minorHAnsi" w:hAnsiTheme="minorHAnsi" w:cs="Arial"/>
                <w:bCs/>
                <w:sz w:val="20"/>
                <w:szCs w:val="20"/>
              </w:rPr>
            </w:pPr>
          </w:p>
        </w:tc>
        <w:tc>
          <w:tcPr>
            <w:tcW w:w="1064" w:type="dxa"/>
            <w:gridSpan w:val="2"/>
            <w:tcBorders>
              <w:left w:val="nil"/>
              <w:bottom w:val="nil"/>
              <w:right w:val="single" w:sz="4" w:space="0" w:color="auto"/>
            </w:tcBorders>
            <w:vAlign w:val="center"/>
          </w:tcPr>
          <w:p w14:paraId="5A7EDFEF" w14:textId="77777777" w:rsidR="000F0F33" w:rsidRPr="00A7028C" w:rsidRDefault="000F0F33" w:rsidP="009615A8">
            <w:pPr>
              <w:spacing w:line="264" w:lineRule="auto"/>
              <w:ind w:left="444"/>
              <w:rPr>
                <w:rFonts w:asciiTheme="minorHAnsi" w:hAnsiTheme="minorHAnsi" w:cs="Arial"/>
                <w:bCs/>
                <w:sz w:val="20"/>
                <w:szCs w:val="20"/>
              </w:rPr>
            </w:pPr>
          </w:p>
        </w:tc>
        <w:tc>
          <w:tcPr>
            <w:tcW w:w="4610" w:type="dxa"/>
            <w:gridSpan w:val="3"/>
            <w:tcBorders>
              <w:top w:val="nil"/>
              <w:left w:val="nil"/>
              <w:bottom w:val="nil"/>
              <w:right w:val="nil"/>
            </w:tcBorders>
            <w:shd w:val="clear" w:color="auto" w:fill="auto"/>
            <w:vAlign w:val="center"/>
          </w:tcPr>
          <w:p w14:paraId="0A7EB228" w14:textId="34D90AB8" w:rsidR="000F0F33" w:rsidRPr="007C02AA" w:rsidRDefault="000F0F33" w:rsidP="009615A8">
            <w:pPr>
              <w:spacing w:line="264" w:lineRule="auto"/>
              <w:ind w:left="248"/>
              <w:rPr>
                <w:rFonts w:asciiTheme="minorHAnsi" w:hAnsiTheme="minorHAnsi" w:cs="Arial"/>
                <w:bCs/>
                <w:sz w:val="20"/>
                <w:szCs w:val="20"/>
              </w:rPr>
            </w:pPr>
            <w:r>
              <w:rPr>
                <w:rFonts w:asciiTheme="minorHAnsi" w:hAnsiTheme="minorHAnsi" w:cs="Arial"/>
                <w:bCs/>
                <w:sz w:val="20"/>
                <w:szCs w:val="20"/>
              </w:rPr>
              <w:t>Número de empregados dedicados parcialmente:</w:t>
            </w:r>
          </w:p>
        </w:tc>
        <w:tc>
          <w:tcPr>
            <w:tcW w:w="2758" w:type="dxa"/>
            <w:gridSpan w:val="9"/>
            <w:tcBorders>
              <w:top w:val="nil"/>
              <w:left w:val="nil"/>
              <w:bottom w:val="nil"/>
            </w:tcBorders>
            <w:shd w:val="clear" w:color="auto" w:fill="auto"/>
            <w:vAlign w:val="center"/>
          </w:tcPr>
          <w:p w14:paraId="5061A75E" w14:textId="057CF489" w:rsidR="000F0F33" w:rsidRPr="007C02AA" w:rsidRDefault="000F0F33" w:rsidP="009615A8">
            <w:pPr>
              <w:spacing w:line="264" w:lineRule="auto"/>
              <w:rPr>
                <w:rFonts w:asciiTheme="minorHAnsi" w:hAnsiTheme="minorHAnsi" w:cs="Arial"/>
                <w:bCs/>
                <w:sz w:val="20"/>
                <w:szCs w:val="20"/>
              </w:rPr>
            </w:pPr>
            <w:r>
              <w:rPr>
                <w:rFonts w:asciiTheme="minorHAnsi" w:hAnsiTheme="minorHAnsi" w:cs="Arial"/>
                <w:bCs/>
                <w:sz w:val="20"/>
                <w:szCs w:val="20"/>
              </w:rPr>
              <w:t>____</w:t>
            </w:r>
          </w:p>
        </w:tc>
      </w:tr>
      <w:tr w:rsidR="000F0F33" w:rsidRPr="00A7028C" w14:paraId="30FA10E0" w14:textId="77777777" w:rsidTr="009615A8">
        <w:tc>
          <w:tcPr>
            <w:tcW w:w="4526" w:type="dxa"/>
            <w:gridSpan w:val="5"/>
            <w:tcBorders>
              <w:top w:val="nil"/>
              <w:bottom w:val="nil"/>
              <w:right w:val="nil"/>
            </w:tcBorders>
            <w:vAlign w:val="center"/>
          </w:tcPr>
          <w:p w14:paraId="4477AA89" w14:textId="77777777" w:rsidR="000F0F33" w:rsidRPr="00B44A75" w:rsidRDefault="000F0F33" w:rsidP="000F0F33">
            <w:pPr>
              <w:spacing w:line="264" w:lineRule="auto"/>
              <w:ind w:left="284"/>
              <w:rPr>
                <w:rFonts w:asciiTheme="minorHAnsi" w:hAnsiTheme="minorHAnsi" w:cs="Arial"/>
                <w:bCs/>
                <w:sz w:val="20"/>
                <w:szCs w:val="20"/>
              </w:rPr>
            </w:pPr>
            <w:proofErr w:type="gramStart"/>
            <w:r w:rsidRPr="00B44A75">
              <w:rPr>
                <w:rFonts w:asciiTheme="minorHAnsi" w:hAnsiTheme="minorHAnsi" w:cs="Arial"/>
                <w:bCs/>
                <w:sz w:val="20"/>
                <w:szCs w:val="20"/>
              </w:rPr>
              <w:t>( )</w:t>
            </w:r>
            <w:proofErr w:type="gramEnd"/>
            <w:r w:rsidRPr="00B44A75">
              <w:rPr>
                <w:rFonts w:asciiTheme="minorHAnsi" w:hAnsiTheme="minorHAnsi" w:cs="Arial"/>
                <w:bCs/>
                <w:sz w:val="20"/>
                <w:szCs w:val="20"/>
              </w:rPr>
              <w:t xml:space="preserve"> Presidência</w:t>
            </w:r>
          </w:p>
        </w:tc>
        <w:tc>
          <w:tcPr>
            <w:tcW w:w="2057" w:type="dxa"/>
            <w:gridSpan w:val="5"/>
            <w:tcBorders>
              <w:top w:val="nil"/>
              <w:left w:val="nil"/>
              <w:bottom w:val="nil"/>
            </w:tcBorders>
            <w:vAlign w:val="center"/>
          </w:tcPr>
          <w:p w14:paraId="5A6BD17D" w14:textId="564B1348" w:rsidR="000F0F33" w:rsidRPr="00A7028C" w:rsidRDefault="000F0F33" w:rsidP="009615A8">
            <w:pPr>
              <w:spacing w:line="264" w:lineRule="auto"/>
              <w:jc w:val="both"/>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Financeiro</w:t>
            </w:r>
          </w:p>
        </w:tc>
        <w:tc>
          <w:tcPr>
            <w:tcW w:w="4610" w:type="dxa"/>
            <w:gridSpan w:val="3"/>
            <w:tcBorders>
              <w:top w:val="nil"/>
              <w:left w:val="nil"/>
              <w:bottom w:val="nil"/>
              <w:right w:val="nil"/>
            </w:tcBorders>
            <w:shd w:val="clear" w:color="auto" w:fill="auto"/>
            <w:vAlign w:val="center"/>
          </w:tcPr>
          <w:p w14:paraId="1CDB6C3A" w14:textId="026EEB70" w:rsidR="000F0F33" w:rsidRPr="005B1D44" w:rsidRDefault="000F0F33" w:rsidP="009615A8">
            <w:pPr>
              <w:spacing w:line="264" w:lineRule="auto"/>
              <w:ind w:left="262"/>
              <w:rPr>
                <w:rFonts w:asciiTheme="minorHAnsi" w:hAnsiTheme="minorHAnsi" w:cs="Arial"/>
                <w:bCs/>
                <w:sz w:val="20"/>
                <w:szCs w:val="20"/>
              </w:rPr>
            </w:pPr>
            <w:r>
              <w:rPr>
                <w:rFonts w:asciiTheme="minorHAnsi" w:hAnsiTheme="minorHAnsi" w:cs="Arial"/>
                <w:bCs/>
                <w:sz w:val="20"/>
                <w:szCs w:val="20"/>
              </w:rPr>
              <w:t>Número de empregados dedicados integralmente:</w:t>
            </w:r>
          </w:p>
        </w:tc>
        <w:tc>
          <w:tcPr>
            <w:tcW w:w="2758" w:type="dxa"/>
            <w:gridSpan w:val="9"/>
            <w:tcBorders>
              <w:top w:val="nil"/>
              <w:left w:val="nil"/>
              <w:bottom w:val="nil"/>
            </w:tcBorders>
            <w:shd w:val="clear" w:color="auto" w:fill="auto"/>
            <w:vAlign w:val="center"/>
          </w:tcPr>
          <w:p w14:paraId="75509F3E" w14:textId="787018CA" w:rsidR="000F0F33" w:rsidRPr="005B1D44" w:rsidRDefault="000F0F33" w:rsidP="009615A8">
            <w:pPr>
              <w:spacing w:line="264" w:lineRule="auto"/>
              <w:rPr>
                <w:rFonts w:asciiTheme="minorHAnsi" w:hAnsiTheme="minorHAnsi" w:cs="Arial"/>
                <w:bCs/>
                <w:sz w:val="20"/>
                <w:szCs w:val="20"/>
              </w:rPr>
            </w:pPr>
            <w:r>
              <w:rPr>
                <w:rFonts w:asciiTheme="minorHAnsi" w:hAnsiTheme="minorHAnsi" w:cs="Arial"/>
                <w:bCs/>
                <w:sz w:val="20"/>
                <w:szCs w:val="20"/>
              </w:rPr>
              <w:t>____</w:t>
            </w:r>
          </w:p>
        </w:tc>
      </w:tr>
      <w:tr w:rsidR="000F0F33" w:rsidRPr="00A7028C" w14:paraId="72D548CD" w14:textId="77777777" w:rsidTr="009615A8">
        <w:tc>
          <w:tcPr>
            <w:tcW w:w="4526" w:type="dxa"/>
            <w:gridSpan w:val="5"/>
            <w:tcBorders>
              <w:top w:val="nil"/>
              <w:bottom w:val="nil"/>
              <w:right w:val="nil"/>
            </w:tcBorders>
            <w:vAlign w:val="center"/>
          </w:tcPr>
          <w:p w14:paraId="046624E4" w14:textId="77777777" w:rsidR="000F0F33" w:rsidRPr="00B44A75" w:rsidRDefault="000F0F33" w:rsidP="000F0F33">
            <w:pPr>
              <w:spacing w:line="264" w:lineRule="auto"/>
              <w:ind w:left="284"/>
              <w:rPr>
                <w:rFonts w:asciiTheme="minorHAnsi" w:hAnsiTheme="minorHAnsi" w:cs="Arial"/>
                <w:bCs/>
                <w:sz w:val="20"/>
                <w:szCs w:val="20"/>
              </w:rPr>
            </w:pPr>
            <w:proofErr w:type="gramStart"/>
            <w:r w:rsidRPr="00B44A75">
              <w:rPr>
                <w:rFonts w:asciiTheme="minorHAnsi" w:hAnsiTheme="minorHAnsi" w:cs="Arial"/>
                <w:bCs/>
                <w:sz w:val="20"/>
                <w:szCs w:val="20"/>
              </w:rPr>
              <w:t>( )</w:t>
            </w:r>
            <w:proofErr w:type="gramEnd"/>
            <w:r w:rsidRPr="00B44A75">
              <w:rPr>
                <w:rFonts w:asciiTheme="minorHAnsi" w:hAnsiTheme="minorHAnsi" w:cs="Arial"/>
                <w:bCs/>
                <w:sz w:val="20"/>
                <w:szCs w:val="20"/>
              </w:rPr>
              <w:t xml:space="preserve"> Jurídico</w:t>
            </w:r>
          </w:p>
        </w:tc>
        <w:tc>
          <w:tcPr>
            <w:tcW w:w="993" w:type="dxa"/>
            <w:gridSpan w:val="3"/>
            <w:tcBorders>
              <w:top w:val="nil"/>
              <w:left w:val="nil"/>
              <w:bottom w:val="nil"/>
              <w:right w:val="nil"/>
            </w:tcBorders>
            <w:vAlign w:val="center"/>
          </w:tcPr>
          <w:p w14:paraId="5DA1E531" w14:textId="3110A4CD" w:rsidR="000F0F33" w:rsidRPr="00A7028C"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N/A</w:t>
            </w:r>
          </w:p>
        </w:tc>
        <w:tc>
          <w:tcPr>
            <w:tcW w:w="1064" w:type="dxa"/>
            <w:gridSpan w:val="2"/>
            <w:tcBorders>
              <w:top w:val="nil"/>
              <w:left w:val="nil"/>
              <w:bottom w:val="nil"/>
            </w:tcBorders>
            <w:vAlign w:val="center"/>
          </w:tcPr>
          <w:p w14:paraId="26E262A4" w14:textId="77777777" w:rsidR="000F0F33" w:rsidRPr="00A7028C" w:rsidRDefault="000F0F33" w:rsidP="000F0F33">
            <w:pPr>
              <w:spacing w:line="264" w:lineRule="auto"/>
              <w:rPr>
                <w:rFonts w:asciiTheme="minorHAnsi" w:hAnsiTheme="minorHAnsi" w:cs="Arial"/>
                <w:bCs/>
                <w:sz w:val="20"/>
                <w:szCs w:val="20"/>
              </w:rPr>
            </w:pPr>
          </w:p>
        </w:tc>
        <w:tc>
          <w:tcPr>
            <w:tcW w:w="4610" w:type="dxa"/>
            <w:gridSpan w:val="3"/>
            <w:tcBorders>
              <w:top w:val="nil"/>
              <w:left w:val="nil"/>
              <w:bottom w:val="nil"/>
              <w:right w:val="nil"/>
            </w:tcBorders>
            <w:shd w:val="clear" w:color="auto" w:fill="auto"/>
            <w:vAlign w:val="center"/>
          </w:tcPr>
          <w:p w14:paraId="53618640" w14:textId="1EC7EE5A" w:rsidR="000F0F33" w:rsidRPr="00A7028C" w:rsidRDefault="000F0F33" w:rsidP="000F0F33">
            <w:pPr>
              <w:spacing w:line="264" w:lineRule="auto"/>
              <w:rPr>
                <w:rFonts w:asciiTheme="minorHAnsi" w:hAnsiTheme="minorHAnsi" w:cs="Arial"/>
                <w:bCs/>
                <w:sz w:val="20"/>
                <w:szCs w:val="20"/>
              </w:rPr>
            </w:pPr>
          </w:p>
        </w:tc>
        <w:tc>
          <w:tcPr>
            <w:tcW w:w="2758" w:type="dxa"/>
            <w:gridSpan w:val="9"/>
            <w:tcBorders>
              <w:top w:val="nil"/>
              <w:left w:val="nil"/>
              <w:bottom w:val="nil"/>
            </w:tcBorders>
            <w:shd w:val="clear" w:color="auto" w:fill="auto"/>
            <w:vAlign w:val="center"/>
          </w:tcPr>
          <w:p w14:paraId="4CC313A4" w14:textId="0D6FE759" w:rsidR="000F0F33" w:rsidRPr="00A7028C" w:rsidRDefault="000F0F33" w:rsidP="000F0F33">
            <w:pPr>
              <w:spacing w:line="264" w:lineRule="auto"/>
              <w:rPr>
                <w:rFonts w:asciiTheme="minorHAnsi" w:hAnsiTheme="minorHAnsi" w:cs="Arial"/>
                <w:bCs/>
                <w:sz w:val="20"/>
                <w:szCs w:val="20"/>
              </w:rPr>
            </w:pPr>
          </w:p>
        </w:tc>
      </w:tr>
      <w:tr w:rsidR="000F0F33" w:rsidRPr="00A7028C" w14:paraId="22C8D84D" w14:textId="77777777" w:rsidTr="009615A8">
        <w:tc>
          <w:tcPr>
            <w:tcW w:w="6583" w:type="dxa"/>
            <w:gridSpan w:val="10"/>
            <w:tcBorders>
              <w:top w:val="nil"/>
              <w:bottom w:val="nil"/>
            </w:tcBorders>
            <w:vAlign w:val="center"/>
          </w:tcPr>
          <w:p w14:paraId="7B3880BF" w14:textId="7F73F1BE" w:rsidR="000F0F33" w:rsidRPr="00A7028C" w:rsidRDefault="000F0F33" w:rsidP="000F0F33">
            <w:pPr>
              <w:spacing w:line="264" w:lineRule="auto"/>
              <w:ind w:left="279"/>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Outro (Preencha ao lado) _____________________________________</w:t>
            </w:r>
            <w:r w:rsidDel="003D37E6">
              <w:rPr>
                <w:rFonts w:asciiTheme="minorHAnsi" w:hAnsiTheme="minorHAnsi" w:cs="Arial"/>
                <w:bCs/>
                <w:sz w:val="20"/>
                <w:szCs w:val="20"/>
              </w:rPr>
              <w:t xml:space="preserve"> </w:t>
            </w:r>
          </w:p>
        </w:tc>
        <w:tc>
          <w:tcPr>
            <w:tcW w:w="7368" w:type="dxa"/>
            <w:gridSpan w:val="12"/>
            <w:tcBorders>
              <w:top w:val="nil"/>
              <w:left w:val="nil"/>
              <w:bottom w:val="nil"/>
            </w:tcBorders>
            <w:shd w:val="clear" w:color="auto" w:fill="auto"/>
            <w:vAlign w:val="center"/>
          </w:tcPr>
          <w:p w14:paraId="7EB938E6" w14:textId="1E0E09AD" w:rsidR="000F0F33" w:rsidRPr="00A7028C" w:rsidRDefault="000F0F33" w:rsidP="000F0F33">
            <w:pPr>
              <w:spacing w:line="264" w:lineRule="auto"/>
              <w:jc w:val="center"/>
              <w:rPr>
                <w:rFonts w:asciiTheme="minorHAnsi" w:hAnsiTheme="minorHAnsi" w:cs="Arial"/>
                <w:bCs/>
                <w:sz w:val="20"/>
                <w:szCs w:val="20"/>
              </w:rPr>
            </w:pPr>
          </w:p>
        </w:tc>
      </w:tr>
      <w:tr w:rsidR="00C51258" w:rsidRPr="00A7028C" w14:paraId="01F4D8EB" w14:textId="77777777" w:rsidTr="009615A8">
        <w:tc>
          <w:tcPr>
            <w:tcW w:w="6583" w:type="dxa"/>
            <w:gridSpan w:val="10"/>
            <w:tcBorders>
              <w:top w:val="nil"/>
              <w:bottom w:val="nil"/>
            </w:tcBorders>
            <w:vAlign w:val="center"/>
          </w:tcPr>
          <w:p w14:paraId="1F618889" w14:textId="77777777" w:rsidR="00C51258" w:rsidRDefault="00C51258" w:rsidP="000F0F33">
            <w:pPr>
              <w:spacing w:line="264" w:lineRule="auto"/>
              <w:ind w:left="279"/>
              <w:rPr>
                <w:rFonts w:asciiTheme="minorHAnsi" w:hAnsiTheme="minorHAnsi" w:cs="Arial"/>
                <w:bCs/>
                <w:sz w:val="20"/>
                <w:szCs w:val="20"/>
              </w:rPr>
            </w:pPr>
          </w:p>
        </w:tc>
        <w:tc>
          <w:tcPr>
            <w:tcW w:w="7368" w:type="dxa"/>
            <w:gridSpan w:val="12"/>
            <w:tcBorders>
              <w:top w:val="nil"/>
              <w:left w:val="nil"/>
              <w:bottom w:val="nil"/>
            </w:tcBorders>
            <w:shd w:val="clear" w:color="auto" w:fill="auto"/>
            <w:vAlign w:val="center"/>
          </w:tcPr>
          <w:p w14:paraId="7BBFA39E" w14:textId="77777777" w:rsidR="00C51258" w:rsidDel="006037D5" w:rsidRDefault="00C51258" w:rsidP="000F0F33">
            <w:pPr>
              <w:spacing w:line="264" w:lineRule="auto"/>
              <w:jc w:val="center"/>
              <w:rPr>
                <w:rFonts w:asciiTheme="minorHAnsi" w:hAnsiTheme="minorHAnsi" w:cs="Arial"/>
                <w:bCs/>
                <w:sz w:val="20"/>
                <w:szCs w:val="20"/>
              </w:rPr>
            </w:pPr>
          </w:p>
        </w:tc>
      </w:tr>
      <w:tr w:rsidR="00C51258" w:rsidRPr="00A7028C" w14:paraId="6E21A6CF" w14:textId="77777777" w:rsidTr="009615A8">
        <w:tc>
          <w:tcPr>
            <w:tcW w:w="6583" w:type="dxa"/>
            <w:gridSpan w:val="10"/>
            <w:tcBorders>
              <w:top w:val="nil"/>
              <w:bottom w:val="nil"/>
            </w:tcBorders>
            <w:vAlign w:val="center"/>
          </w:tcPr>
          <w:p w14:paraId="3B2CD574" w14:textId="77777777" w:rsidR="00C51258" w:rsidRDefault="00C51258" w:rsidP="000F0F33">
            <w:pPr>
              <w:spacing w:line="264" w:lineRule="auto"/>
              <w:ind w:left="279"/>
              <w:rPr>
                <w:rFonts w:asciiTheme="minorHAnsi" w:hAnsiTheme="minorHAnsi" w:cs="Arial"/>
                <w:bCs/>
                <w:sz w:val="20"/>
                <w:szCs w:val="20"/>
              </w:rPr>
            </w:pPr>
          </w:p>
        </w:tc>
        <w:tc>
          <w:tcPr>
            <w:tcW w:w="7368" w:type="dxa"/>
            <w:gridSpan w:val="12"/>
            <w:tcBorders>
              <w:top w:val="nil"/>
              <w:left w:val="nil"/>
              <w:bottom w:val="nil"/>
            </w:tcBorders>
            <w:shd w:val="clear" w:color="auto" w:fill="auto"/>
            <w:vAlign w:val="center"/>
          </w:tcPr>
          <w:p w14:paraId="4205A898" w14:textId="77777777" w:rsidR="00C51258" w:rsidDel="006037D5" w:rsidRDefault="00C51258" w:rsidP="000F0F33">
            <w:pPr>
              <w:spacing w:line="264" w:lineRule="auto"/>
              <w:jc w:val="center"/>
              <w:rPr>
                <w:rFonts w:asciiTheme="minorHAnsi" w:hAnsiTheme="minorHAnsi" w:cs="Arial"/>
                <w:bCs/>
                <w:sz w:val="20"/>
                <w:szCs w:val="20"/>
              </w:rPr>
            </w:pPr>
          </w:p>
        </w:tc>
      </w:tr>
      <w:tr w:rsidR="00C51258" w:rsidRPr="00A7028C" w14:paraId="34E12AE9" w14:textId="77777777" w:rsidTr="009615A8">
        <w:tc>
          <w:tcPr>
            <w:tcW w:w="6583" w:type="dxa"/>
            <w:gridSpan w:val="10"/>
            <w:tcBorders>
              <w:top w:val="nil"/>
              <w:bottom w:val="nil"/>
            </w:tcBorders>
            <w:vAlign w:val="center"/>
          </w:tcPr>
          <w:p w14:paraId="2E905A04" w14:textId="77777777" w:rsidR="00C51258" w:rsidRDefault="00C51258" w:rsidP="000F0F33">
            <w:pPr>
              <w:spacing w:line="264" w:lineRule="auto"/>
              <w:ind w:left="279"/>
              <w:rPr>
                <w:rFonts w:asciiTheme="minorHAnsi" w:hAnsiTheme="minorHAnsi" w:cs="Arial"/>
                <w:bCs/>
                <w:sz w:val="20"/>
                <w:szCs w:val="20"/>
              </w:rPr>
            </w:pPr>
          </w:p>
        </w:tc>
        <w:tc>
          <w:tcPr>
            <w:tcW w:w="7368" w:type="dxa"/>
            <w:gridSpan w:val="12"/>
            <w:tcBorders>
              <w:top w:val="nil"/>
              <w:left w:val="nil"/>
              <w:bottom w:val="nil"/>
            </w:tcBorders>
            <w:shd w:val="clear" w:color="auto" w:fill="auto"/>
            <w:vAlign w:val="center"/>
          </w:tcPr>
          <w:p w14:paraId="72DA1EEC" w14:textId="77777777" w:rsidR="00C51258" w:rsidDel="006037D5" w:rsidRDefault="00C51258" w:rsidP="000F0F33">
            <w:pPr>
              <w:spacing w:line="264" w:lineRule="auto"/>
              <w:jc w:val="center"/>
              <w:rPr>
                <w:rFonts w:asciiTheme="minorHAnsi" w:hAnsiTheme="minorHAnsi" w:cs="Arial"/>
                <w:bCs/>
                <w:sz w:val="20"/>
                <w:szCs w:val="20"/>
              </w:rPr>
            </w:pPr>
          </w:p>
        </w:tc>
      </w:tr>
      <w:tr w:rsidR="00C51258" w:rsidRPr="00A7028C" w14:paraId="2661BDFA" w14:textId="77777777" w:rsidTr="009615A8">
        <w:tc>
          <w:tcPr>
            <w:tcW w:w="6583" w:type="dxa"/>
            <w:gridSpan w:val="10"/>
            <w:tcBorders>
              <w:top w:val="nil"/>
              <w:bottom w:val="single" w:sz="4" w:space="0" w:color="auto"/>
            </w:tcBorders>
            <w:vAlign w:val="center"/>
          </w:tcPr>
          <w:p w14:paraId="4141A3DF" w14:textId="77777777" w:rsidR="00C51258" w:rsidRDefault="00C51258" w:rsidP="000F0F33">
            <w:pPr>
              <w:spacing w:line="264" w:lineRule="auto"/>
              <w:ind w:left="279"/>
              <w:rPr>
                <w:rFonts w:asciiTheme="minorHAnsi" w:hAnsiTheme="minorHAnsi" w:cs="Arial"/>
                <w:bCs/>
                <w:sz w:val="20"/>
                <w:szCs w:val="20"/>
              </w:rPr>
            </w:pPr>
          </w:p>
        </w:tc>
        <w:tc>
          <w:tcPr>
            <w:tcW w:w="7368" w:type="dxa"/>
            <w:gridSpan w:val="12"/>
            <w:tcBorders>
              <w:top w:val="nil"/>
              <w:left w:val="nil"/>
              <w:bottom w:val="single" w:sz="4" w:space="0" w:color="auto"/>
            </w:tcBorders>
            <w:shd w:val="clear" w:color="auto" w:fill="auto"/>
            <w:vAlign w:val="center"/>
          </w:tcPr>
          <w:p w14:paraId="0E38715D" w14:textId="77777777" w:rsidR="00C51258" w:rsidDel="006037D5" w:rsidRDefault="00C51258" w:rsidP="000F0F33">
            <w:pPr>
              <w:spacing w:line="264" w:lineRule="auto"/>
              <w:jc w:val="center"/>
              <w:rPr>
                <w:rFonts w:asciiTheme="minorHAnsi" w:hAnsiTheme="minorHAnsi" w:cs="Arial"/>
                <w:bCs/>
                <w:sz w:val="20"/>
                <w:szCs w:val="20"/>
              </w:rPr>
            </w:pPr>
          </w:p>
        </w:tc>
      </w:tr>
      <w:tr w:rsidR="000F0F33" w:rsidRPr="00A7028C" w14:paraId="333FF32C" w14:textId="77777777" w:rsidTr="009615A8">
        <w:tc>
          <w:tcPr>
            <w:tcW w:w="13951" w:type="dxa"/>
            <w:gridSpan w:val="22"/>
            <w:tcBorders>
              <w:top w:val="single" w:sz="4" w:space="0" w:color="auto"/>
            </w:tcBorders>
            <w:shd w:val="clear" w:color="auto" w:fill="F2F2F2" w:themeFill="background1" w:themeFillShade="F2"/>
            <w:vAlign w:val="center"/>
          </w:tcPr>
          <w:p w14:paraId="7979084A" w14:textId="2304E304" w:rsidR="000F0F33" w:rsidRPr="005B6869" w:rsidRDefault="000F0F33" w:rsidP="000F0F33">
            <w:pPr>
              <w:pStyle w:val="PargrafodaLista"/>
              <w:numPr>
                <w:ilvl w:val="0"/>
                <w:numId w:val="37"/>
              </w:numPr>
              <w:spacing w:line="264" w:lineRule="auto"/>
              <w:rPr>
                <w:rFonts w:asciiTheme="minorHAnsi" w:hAnsiTheme="minorHAnsi" w:cs="Arial"/>
                <w:b/>
                <w:bCs/>
                <w:sz w:val="20"/>
                <w:szCs w:val="20"/>
              </w:rPr>
            </w:pPr>
            <w:r w:rsidRPr="005B6869">
              <w:rPr>
                <w:rFonts w:asciiTheme="minorHAnsi" w:hAnsiTheme="minorHAnsi" w:cs="Arial"/>
                <w:b/>
                <w:bCs/>
                <w:sz w:val="20"/>
                <w:szCs w:val="20"/>
              </w:rPr>
              <w:lastRenderedPageBreak/>
              <w:t>COMUNICAÇÃO E TREINAMENTO</w:t>
            </w:r>
          </w:p>
        </w:tc>
      </w:tr>
      <w:tr w:rsidR="000F0F33" w:rsidRPr="00A7028C" w14:paraId="75297217" w14:textId="77777777" w:rsidTr="009615A8">
        <w:tc>
          <w:tcPr>
            <w:tcW w:w="6583" w:type="dxa"/>
            <w:gridSpan w:val="10"/>
            <w:tcBorders>
              <w:bottom w:val="nil"/>
            </w:tcBorders>
            <w:vAlign w:val="center"/>
          </w:tcPr>
          <w:p w14:paraId="4B1EA0F7" w14:textId="411B7DF3" w:rsidR="000F0F33" w:rsidRPr="005B6869" w:rsidRDefault="000F0F33" w:rsidP="000F0F33">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Assinale abaixo os temas abordados em comunicações e treinamentos relacionados a Compliance realizados pelo fornecedor</w:t>
            </w:r>
            <w:r w:rsidRPr="005B6869">
              <w:rPr>
                <w:rFonts w:asciiTheme="minorHAnsi" w:hAnsiTheme="minorHAnsi" w:cs="Arial"/>
                <w:bCs/>
                <w:sz w:val="20"/>
                <w:szCs w:val="20"/>
              </w:rPr>
              <w:t>:</w:t>
            </w:r>
          </w:p>
        </w:tc>
        <w:tc>
          <w:tcPr>
            <w:tcW w:w="5590" w:type="dxa"/>
            <w:gridSpan w:val="5"/>
            <w:tcBorders>
              <w:bottom w:val="nil"/>
              <w:right w:val="nil"/>
            </w:tcBorders>
            <w:vAlign w:val="center"/>
          </w:tcPr>
          <w:p w14:paraId="46FAE285" w14:textId="0C933DE7" w:rsidR="000F0F33" w:rsidRPr="005B6869" w:rsidRDefault="000F0F33">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As normas internas</w:t>
            </w:r>
            <w:r w:rsidRPr="005B6869">
              <w:rPr>
                <w:rFonts w:asciiTheme="minorHAnsi" w:hAnsiTheme="minorHAnsi" w:cs="Arial"/>
                <w:bCs/>
                <w:sz w:val="20"/>
                <w:szCs w:val="20"/>
              </w:rPr>
              <w:t xml:space="preserve"> </w:t>
            </w:r>
            <w:r>
              <w:rPr>
                <w:rFonts w:asciiTheme="minorHAnsi" w:hAnsiTheme="minorHAnsi" w:cs="Arial"/>
                <w:bCs/>
                <w:sz w:val="20"/>
                <w:szCs w:val="20"/>
              </w:rPr>
              <w:t>do fornecedor</w:t>
            </w:r>
            <w:r w:rsidRPr="005B6869">
              <w:rPr>
                <w:rFonts w:asciiTheme="minorHAnsi" w:hAnsiTheme="minorHAnsi" w:cs="Arial"/>
                <w:bCs/>
                <w:sz w:val="20"/>
                <w:szCs w:val="20"/>
              </w:rPr>
              <w:t xml:space="preserve">, </w:t>
            </w:r>
            <w:r>
              <w:rPr>
                <w:rFonts w:asciiTheme="minorHAnsi" w:hAnsiTheme="minorHAnsi" w:cs="Arial"/>
                <w:bCs/>
                <w:sz w:val="20"/>
                <w:szCs w:val="20"/>
              </w:rPr>
              <w:t>inclusive as indicadas na questão 3.1,</w:t>
            </w:r>
            <w:r w:rsidRPr="005B6869">
              <w:rPr>
                <w:rFonts w:asciiTheme="minorHAnsi" w:hAnsiTheme="minorHAnsi" w:cs="Arial"/>
                <w:bCs/>
                <w:sz w:val="20"/>
                <w:szCs w:val="20"/>
              </w:rPr>
              <w:t xml:space="preserve"> são </w:t>
            </w:r>
            <w:r>
              <w:rPr>
                <w:rFonts w:asciiTheme="minorHAnsi" w:hAnsiTheme="minorHAnsi" w:cs="Arial"/>
                <w:bCs/>
                <w:sz w:val="20"/>
                <w:szCs w:val="20"/>
              </w:rPr>
              <w:t xml:space="preserve">comunicadas </w:t>
            </w:r>
            <w:r w:rsidRPr="005B6869">
              <w:rPr>
                <w:rFonts w:asciiTheme="minorHAnsi" w:hAnsiTheme="minorHAnsi" w:cs="Arial"/>
                <w:bCs/>
                <w:sz w:val="20"/>
                <w:szCs w:val="20"/>
              </w:rPr>
              <w:t xml:space="preserve">regularmente a seus empregados e demais públicos </w:t>
            </w:r>
            <w:r>
              <w:rPr>
                <w:rFonts w:asciiTheme="minorHAnsi" w:hAnsiTheme="minorHAnsi" w:cs="Arial"/>
                <w:bCs/>
                <w:sz w:val="20"/>
                <w:szCs w:val="20"/>
              </w:rPr>
              <w:t>pertinentes</w:t>
            </w:r>
          </w:p>
        </w:tc>
        <w:tc>
          <w:tcPr>
            <w:tcW w:w="896" w:type="dxa"/>
            <w:gridSpan w:val="5"/>
            <w:tcBorders>
              <w:left w:val="nil"/>
              <w:bottom w:val="nil"/>
              <w:right w:val="nil"/>
            </w:tcBorders>
            <w:vAlign w:val="center"/>
          </w:tcPr>
          <w:p w14:paraId="21D0DD5D" w14:textId="4DF1D79C" w:rsidR="000F0F33" w:rsidRPr="00A7028C"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882" w:type="dxa"/>
            <w:gridSpan w:val="2"/>
            <w:tcBorders>
              <w:left w:val="nil"/>
              <w:bottom w:val="nil"/>
            </w:tcBorders>
            <w:vAlign w:val="center"/>
          </w:tcPr>
          <w:p w14:paraId="593F86F6" w14:textId="4DBDA6E7" w:rsidR="000F0F33" w:rsidRPr="00A7028C"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F0F33" w:rsidRPr="00A7028C" w14:paraId="7B12F4A4" w14:textId="77777777" w:rsidTr="009615A8">
        <w:tc>
          <w:tcPr>
            <w:tcW w:w="3823" w:type="dxa"/>
            <w:gridSpan w:val="3"/>
            <w:tcBorders>
              <w:top w:val="nil"/>
              <w:bottom w:val="nil"/>
              <w:right w:val="nil"/>
            </w:tcBorders>
            <w:vAlign w:val="center"/>
          </w:tcPr>
          <w:p w14:paraId="4512B769" w14:textId="07BA8304" w:rsidR="000F0F33" w:rsidRPr="009615A8" w:rsidRDefault="000F0F33" w:rsidP="000F0F33">
            <w:pPr>
              <w:spacing w:line="264" w:lineRule="auto"/>
              <w:ind w:left="284"/>
              <w:rPr>
                <w:rFonts w:asciiTheme="minorHAnsi" w:hAnsiTheme="minorHAnsi" w:cs="Arial"/>
                <w:bCs/>
                <w:sz w:val="20"/>
                <w:szCs w:val="20"/>
                <w:highlight w:val="yellow"/>
              </w:rPr>
            </w:pPr>
          </w:p>
        </w:tc>
        <w:tc>
          <w:tcPr>
            <w:tcW w:w="1448" w:type="dxa"/>
            <w:gridSpan w:val="4"/>
            <w:tcBorders>
              <w:top w:val="nil"/>
              <w:left w:val="nil"/>
              <w:bottom w:val="nil"/>
              <w:right w:val="nil"/>
            </w:tcBorders>
            <w:vAlign w:val="center"/>
          </w:tcPr>
          <w:p w14:paraId="7A130045" w14:textId="1940D77E" w:rsidR="000F0F33" w:rsidRPr="005B6869" w:rsidRDefault="000F0F33" w:rsidP="000F0F33">
            <w:pPr>
              <w:spacing w:line="264" w:lineRule="auto"/>
              <w:rPr>
                <w:rFonts w:asciiTheme="minorHAnsi" w:hAnsiTheme="minorHAnsi" w:cs="Arial"/>
                <w:bCs/>
                <w:sz w:val="20"/>
                <w:szCs w:val="20"/>
              </w:rPr>
            </w:pPr>
            <w:r>
              <w:rPr>
                <w:rFonts w:asciiTheme="minorHAnsi" w:hAnsiTheme="minorHAnsi" w:cs="Arial"/>
                <w:bCs/>
                <w:sz w:val="20"/>
                <w:szCs w:val="20"/>
              </w:rPr>
              <w:t>Comunicação</w:t>
            </w:r>
          </w:p>
        </w:tc>
        <w:tc>
          <w:tcPr>
            <w:tcW w:w="1312" w:type="dxa"/>
            <w:gridSpan w:val="3"/>
            <w:tcBorders>
              <w:top w:val="nil"/>
              <w:left w:val="nil"/>
              <w:bottom w:val="nil"/>
            </w:tcBorders>
            <w:vAlign w:val="center"/>
          </w:tcPr>
          <w:p w14:paraId="15BE0907" w14:textId="6797C899" w:rsidR="000F0F33" w:rsidRPr="005B6869" w:rsidRDefault="000F0F33" w:rsidP="000F0F33">
            <w:pPr>
              <w:spacing w:line="264" w:lineRule="auto"/>
              <w:rPr>
                <w:rFonts w:asciiTheme="minorHAnsi" w:hAnsiTheme="minorHAnsi" w:cs="Arial"/>
                <w:bCs/>
                <w:sz w:val="20"/>
                <w:szCs w:val="20"/>
              </w:rPr>
            </w:pPr>
            <w:r>
              <w:rPr>
                <w:rFonts w:asciiTheme="minorHAnsi" w:hAnsiTheme="minorHAnsi" w:cs="Arial"/>
                <w:bCs/>
                <w:sz w:val="20"/>
                <w:szCs w:val="20"/>
              </w:rPr>
              <w:t>Treinamento</w:t>
            </w:r>
          </w:p>
        </w:tc>
        <w:tc>
          <w:tcPr>
            <w:tcW w:w="5590" w:type="dxa"/>
            <w:gridSpan w:val="5"/>
            <w:tcBorders>
              <w:top w:val="nil"/>
              <w:bottom w:val="nil"/>
              <w:right w:val="nil"/>
            </w:tcBorders>
            <w:vAlign w:val="center"/>
          </w:tcPr>
          <w:p w14:paraId="366D13C8" w14:textId="6C017E93" w:rsidR="000F0F33" w:rsidRPr="005B6869" w:rsidRDefault="000F0F33" w:rsidP="009615A8">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São mantidos registros das comunicações sobre Compliance realizadas pelo fornecedor, incluindo o público alvo e os materiais utilizados</w:t>
            </w:r>
          </w:p>
        </w:tc>
        <w:tc>
          <w:tcPr>
            <w:tcW w:w="896" w:type="dxa"/>
            <w:gridSpan w:val="5"/>
            <w:tcBorders>
              <w:top w:val="nil"/>
              <w:left w:val="nil"/>
              <w:bottom w:val="nil"/>
              <w:right w:val="nil"/>
            </w:tcBorders>
            <w:vAlign w:val="center"/>
          </w:tcPr>
          <w:p w14:paraId="119CA904" w14:textId="596E036B"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882" w:type="dxa"/>
            <w:gridSpan w:val="2"/>
            <w:tcBorders>
              <w:top w:val="nil"/>
              <w:left w:val="nil"/>
              <w:bottom w:val="nil"/>
            </w:tcBorders>
            <w:vAlign w:val="center"/>
          </w:tcPr>
          <w:p w14:paraId="420CAB43" w14:textId="6C860FE3"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F0F33" w:rsidRPr="00A7028C" w14:paraId="58FC0227" w14:textId="77777777" w:rsidTr="009615A8">
        <w:tc>
          <w:tcPr>
            <w:tcW w:w="3823" w:type="dxa"/>
            <w:gridSpan w:val="3"/>
            <w:tcBorders>
              <w:top w:val="nil"/>
              <w:bottom w:val="nil"/>
              <w:right w:val="nil"/>
            </w:tcBorders>
            <w:vAlign w:val="center"/>
          </w:tcPr>
          <w:p w14:paraId="3983FBCA" w14:textId="44F78EE4" w:rsidR="000F0F33" w:rsidRPr="008972D6" w:rsidRDefault="000F0F33" w:rsidP="000F0F33">
            <w:pPr>
              <w:spacing w:line="264" w:lineRule="auto"/>
              <w:ind w:left="284"/>
              <w:rPr>
                <w:rFonts w:asciiTheme="minorHAnsi" w:hAnsiTheme="minorHAnsi" w:cs="Arial"/>
                <w:bCs/>
                <w:sz w:val="20"/>
                <w:szCs w:val="20"/>
              </w:rPr>
            </w:pPr>
            <w:r w:rsidRPr="009615A8">
              <w:rPr>
                <w:rFonts w:asciiTheme="minorHAnsi" w:hAnsiTheme="minorHAnsi" w:cs="Arial"/>
                <w:bCs/>
                <w:sz w:val="20"/>
                <w:szCs w:val="20"/>
              </w:rPr>
              <w:t>Prevenção e combate à fraude e corrupção</w:t>
            </w:r>
          </w:p>
        </w:tc>
        <w:tc>
          <w:tcPr>
            <w:tcW w:w="1448" w:type="dxa"/>
            <w:gridSpan w:val="4"/>
            <w:tcBorders>
              <w:top w:val="nil"/>
              <w:left w:val="nil"/>
              <w:bottom w:val="nil"/>
              <w:right w:val="nil"/>
            </w:tcBorders>
            <w:vAlign w:val="center"/>
          </w:tcPr>
          <w:p w14:paraId="175F56C4" w14:textId="68319D96" w:rsidR="000F0F33" w:rsidRPr="005B6869" w:rsidRDefault="000F0F33"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1312" w:type="dxa"/>
            <w:gridSpan w:val="3"/>
            <w:tcBorders>
              <w:top w:val="nil"/>
              <w:left w:val="nil"/>
              <w:bottom w:val="nil"/>
            </w:tcBorders>
            <w:vAlign w:val="center"/>
          </w:tcPr>
          <w:p w14:paraId="399AD02B" w14:textId="52777EC0" w:rsidR="000F0F33" w:rsidRPr="005B6869" w:rsidRDefault="000F0F33"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5590" w:type="dxa"/>
            <w:gridSpan w:val="5"/>
            <w:tcBorders>
              <w:top w:val="nil"/>
              <w:bottom w:val="nil"/>
              <w:right w:val="nil"/>
            </w:tcBorders>
            <w:vAlign w:val="center"/>
          </w:tcPr>
          <w:p w14:paraId="0330D1F3" w14:textId="60B39DDC" w:rsidR="000F0F33" w:rsidRPr="005B6869" w:rsidRDefault="000F0F33" w:rsidP="009615A8">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O fornecedor promove treinamentos periódicos sobre suas normas internas, inclusive as indicadas na questão 3.1,</w:t>
            </w:r>
            <w:r w:rsidRPr="005B6869">
              <w:rPr>
                <w:rFonts w:asciiTheme="minorHAnsi" w:hAnsiTheme="minorHAnsi" w:cs="Arial"/>
                <w:bCs/>
                <w:sz w:val="20"/>
                <w:szCs w:val="20"/>
              </w:rPr>
              <w:t xml:space="preserve"> a seus empregados e demais públicos </w:t>
            </w:r>
            <w:r>
              <w:rPr>
                <w:rFonts w:asciiTheme="minorHAnsi" w:hAnsiTheme="minorHAnsi" w:cs="Arial"/>
                <w:bCs/>
                <w:sz w:val="20"/>
                <w:szCs w:val="20"/>
              </w:rPr>
              <w:t>pertinentes</w:t>
            </w:r>
          </w:p>
        </w:tc>
        <w:tc>
          <w:tcPr>
            <w:tcW w:w="896" w:type="dxa"/>
            <w:gridSpan w:val="5"/>
            <w:tcBorders>
              <w:top w:val="nil"/>
              <w:left w:val="nil"/>
              <w:bottom w:val="nil"/>
              <w:right w:val="nil"/>
            </w:tcBorders>
            <w:vAlign w:val="center"/>
          </w:tcPr>
          <w:p w14:paraId="02F2FFF8" w14:textId="53963119"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882" w:type="dxa"/>
            <w:gridSpan w:val="2"/>
            <w:tcBorders>
              <w:top w:val="nil"/>
              <w:left w:val="nil"/>
              <w:bottom w:val="nil"/>
            </w:tcBorders>
            <w:vAlign w:val="center"/>
          </w:tcPr>
          <w:p w14:paraId="3F527269" w14:textId="43E677AE"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C77283" w:rsidRPr="00A7028C" w14:paraId="61E55BAE" w14:textId="77777777" w:rsidTr="00C77283">
        <w:tc>
          <w:tcPr>
            <w:tcW w:w="3823" w:type="dxa"/>
            <w:gridSpan w:val="3"/>
            <w:tcBorders>
              <w:top w:val="nil"/>
              <w:bottom w:val="nil"/>
              <w:right w:val="nil"/>
            </w:tcBorders>
            <w:vAlign w:val="center"/>
          </w:tcPr>
          <w:p w14:paraId="7D2A6339" w14:textId="4D465DDF" w:rsidR="000F0F33" w:rsidRPr="008972D6" w:rsidRDefault="000F0F33" w:rsidP="000F0F33">
            <w:pPr>
              <w:spacing w:line="264" w:lineRule="auto"/>
              <w:ind w:left="284"/>
              <w:rPr>
                <w:rFonts w:asciiTheme="minorHAnsi" w:hAnsiTheme="minorHAnsi" w:cs="Arial"/>
                <w:bCs/>
                <w:sz w:val="20"/>
                <w:szCs w:val="20"/>
              </w:rPr>
            </w:pPr>
            <w:r w:rsidRPr="009615A8">
              <w:rPr>
                <w:rFonts w:asciiTheme="minorHAnsi" w:hAnsiTheme="minorHAnsi" w:cs="Arial"/>
                <w:bCs/>
                <w:sz w:val="20"/>
                <w:szCs w:val="20"/>
              </w:rPr>
              <w:t>Prevenção à lavagem de dinheiro</w:t>
            </w:r>
          </w:p>
        </w:tc>
        <w:tc>
          <w:tcPr>
            <w:tcW w:w="1448" w:type="dxa"/>
            <w:gridSpan w:val="4"/>
            <w:tcBorders>
              <w:top w:val="nil"/>
              <w:left w:val="nil"/>
              <w:bottom w:val="nil"/>
              <w:right w:val="nil"/>
            </w:tcBorders>
            <w:vAlign w:val="center"/>
          </w:tcPr>
          <w:p w14:paraId="5E2D6CB4" w14:textId="1F8C10DA" w:rsidR="000F0F33" w:rsidRPr="005B6869" w:rsidRDefault="000F0F33"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1312" w:type="dxa"/>
            <w:gridSpan w:val="3"/>
            <w:tcBorders>
              <w:top w:val="nil"/>
              <w:left w:val="nil"/>
              <w:bottom w:val="nil"/>
            </w:tcBorders>
            <w:vAlign w:val="center"/>
          </w:tcPr>
          <w:p w14:paraId="15DA9E64" w14:textId="5B6F30B1" w:rsidR="000F0F33" w:rsidRPr="005B6869" w:rsidRDefault="000F0F33"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5590" w:type="dxa"/>
            <w:gridSpan w:val="5"/>
            <w:tcBorders>
              <w:top w:val="nil"/>
              <w:bottom w:val="nil"/>
              <w:right w:val="nil"/>
            </w:tcBorders>
            <w:vAlign w:val="center"/>
          </w:tcPr>
          <w:p w14:paraId="7EFB2EAD" w14:textId="10213D30" w:rsidR="000F0F33" w:rsidRPr="005B6869" w:rsidRDefault="000F0F33" w:rsidP="009615A8">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São mantidos registros dos treinamentos, incluindo controle dos participantes e do material utilizado</w:t>
            </w:r>
          </w:p>
        </w:tc>
        <w:tc>
          <w:tcPr>
            <w:tcW w:w="896" w:type="dxa"/>
            <w:gridSpan w:val="5"/>
            <w:tcBorders>
              <w:top w:val="nil"/>
              <w:left w:val="nil"/>
              <w:bottom w:val="nil"/>
              <w:right w:val="nil"/>
            </w:tcBorders>
            <w:vAlign w:val="center"/>
          </w:tcPr>
          <w:p w14:paraId="053AA693" w14:textId="287FA982"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882" w:type="dxa"/>
            <w:gridSpan w:val="2"/>
            <w:tcBorders>
              <w:top w:val="nil"/>
              <w:left w:val="nil"/>
              <w:bottom w:val="nil"/>
            </w:tcBorders>
            <w:vAlign w:val="center"/>
          </w:tcPr>
          <w:p w14:paraId="36151578" w14:textId="4496AC0E" w:rsidR="000F0F33" w:rsidRDefault="000F0F33"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E7759A" w:rsidRPr="00A7028C" w14:paraId="78F72635" w14:textId="77777777" w:rsidTr="009615A8">
        <w:trPr>
          <w:trHeight w:val="612"/>
        </w:trPr>
        <w:tc>
          <w:tcPr>
            <w:tcW w:w="3823" w:type="dxa"/>
            <w:gridSpan w:val="3"/>
            <w:tcBorders>
              <w:top w:val="nil"/>
              <w:bottom w:val="nil"/>
              <w:right w:val="nil"/>
            </w:tcBorders>
            <w:vAlign w:val="center"/>
          </w:tcPr>
          <w:p w14:paraId="0735DE8C" w14:textId="53ABEAAA" w:rsidR="00E7759A" w:rsidRPr="008972D6" w:rsidRDefault="00E7759A" w:rsidP="000F0F33">
            <w:pPr>
              <w:spacing w:line="264" w:lineRule="auto"/>
              <w:ind w:left="284"/>
              <w:rPr>
                <w:rFonts w:asciiTheme="minorHAnsi" w:hAnsiTheme="minorHAnsi" w:cs="Arial"/>
                <w:bCs/>
                <w:sz w:val="20"/>
                <w:szCs w:val="20"/>
              </w:rPr>
            </w:pPr>
            <w:r w:rsidRPr="009615A8">
              <w:rPr>
                <w:rFonts w:asciiTheme="minorHAnsi" w:hAnsiTheme="minorHAnsi" w:cs="Arial"/>
                <w:bCs/>
                <w:sz w:val="20"/>
                <w:szCs w:val="20"/>
              </w:rPr>
              <w:t>Segurança da informação</w:t>
            </w:r>
          </w:p>
        </w:tc>
        <w:tc>
          <w:tcPr>
            <w:tcW w:w="1448" w:type="dxa"/>
            <w:gridSpan w:val="4"/>
            <w:tcBorders>
              <w:top w:val="nil"/>
              <w:left w:val="nil"/>
              <w:bottom w:val="nil"/>
              <w:right w:val="nil"/>
            </w:tcBorders>
            <w:vAlign w:val="center"/>
          </w:tcPr>
          <w:p w14:paraId="38A753E3" w14:textId="055658F9" w:rsidR="00E7759A" w:rsidRPr="005B6869" w:rsidRDefault="00E7759A"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1312" w:type="dxa"/>
            <w:gridSpan w:val="3"/>
            <w:tcBorders>
              <w:top w:val="nil"/>
              <w:left w:val="nil"/>
              <w:bottom w:val="nil"/>
            </w:tcBorders>
            <w:vAlign w:val="center"/>
          </w:tcPr>
          <w:p w14:paraId="0B8AD317" w14:textId="5C9FFA6F" w:rsidR="00E7759A" w:rsidRPr="005B6869" w:rsidRDefault="00E7759A" w:rsidP="009615A8">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5590" w:type="dxa"/>
            <w:gridSpan w:val="5"/>
            <w:vMerge w:val="restart"/>
            <w:tcBorders>
              <w:top w:val="nil"/>
              <w:bottom w:val="single" w:sz="4" w:space="0" w:color="auto"/>
              <w:right w:val="nil"/>
            </w:tcBorders>
            <w:vAlign w:val="center"/>
          </w:tcPr>
          <w:p w14:paraId="67D0D3A6" w14:textId="00575416" w:rsidR="00E7759A" w:rsidRPr="005B6869" w:rsidRDefault="0087383C" w:rsidP="009615A8">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O fornecedor d</w:t>
            </w:r>
            <w:r w:rsidR="00E7759A">
              <w:rPr>
                <w:rFonts w:asciiTheme="minorHAnsi" w:hAnsiTheme="minorHAnsi" w:cs="Arial"/>
                <w:bCs/>
                <w:sz w:val="20"/>
                <w:szCs w:val="20"/>
              </w:rPr>
              <w:t xml:space="preserve">á conhecimento aos seus terceiros, envolvidos na prestação de serviços, produção ou fornecimento de materiais para a Cemig, das normas e procedimentos aplicáveis às suas atividades, inclusive aquelas </w:t>
            </w:r>
            <w:r w:rsidR="00E7759A" w:rsidRPr="0006584D">
              <w:rPr>
                <w:rFonts w:asciiTheme="minorHAnsi" w:hAnsiTheme="minorHAnsi" w:cs="Arial"/>
                <w:bCs/>
                <w:sz w:val="20"/>
                <w:szCs w:val="20"/>
              </w:rPr>
              <w:t>emitidas</w:t>
            </w:r>
            <w:r w:rsidR="00E7759A">
              <w:rPr>
                <w:rFonts w:asciiTheme="minorHAnsi" w:hAnsiTheme="minorHAnsi" w:cs="Arial"/>
                <w:bCs/>
                <w:sz w:val="20"/>
                <w:szCs w:val="20"/>
              </w:rPr>
              <w:t xml:space="preserve"> pela Cemig</w:t>
            </w:r>
          </w:p>
        </w:tc>
        <w:tc>
          <w:tcPr>
            <w:tcW w:w="896" w:type="dxa"/>
            <w:gridSpan w:val="5"/>
            <w:vMerge w:val="restart"/>
            <w:tcBorders>
              <w:top w:val="nil"/>
              <w:left w:val="nil"/>
              <w:bottom w:val="single" w:sz="4" w:space="0" w:color="auto"/>
              <w:right w:val="nil"/>
            </w:tcBorders>
            <w:vAlign w:val="center"/>
          </w:tcPr>
          <w:p w14:paraId="51546D48" w14:textId="7365D33C" w:rsidR="00E7759A" w:rsidRDefault="00E7759A"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882" w:type="dxa"/>
            <w:gridSpan w:val="2"/>
            <w:vMerge w:val="restart"/>
            <w:tcBorders>
              <w:top w:val="nil"/>
              <w:left w:val="nil"/>
              <w:bottom w:val="single" w:sz="4" w:space="0" w:color="auto"/>
            </w:tcBorders>
            <w:vAlign w:val="center"/>
          </w:tcPr>
          <w:p w14:paraId="2EF1452A" w14:textId="2465A706" w:rsidR="00E7759A" w:rsidRDefault="00E7759A" w:rsidP="000F0F33">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E7759A" w:rsidRPr="00A7028C" w14:paraId="56FFCBB1" w14:textId="77777777" w:rsidTr="009615A8">
        <w:trPr>
          <w:trHeight w:val="611"/>
        </w:trPr>
        <w:tc>
          <w:tcPr>
            <w:tcW w:w="3823" w:type="dxa"/>
            <w:gridSpan w:val="3"/>
            <w:tcBorders>
              <w:top w:val="nil"/>
              <w:bottom w:val="single" w:sz="4" w:space="0" w:color="auto"/>
              <w:right w:val="nil"/>
            </w:tcBorders>
            <w:vAlign w:val="center"/>
          </w:tcPr>
          <w:p w14:paraId="15491B56" w14:textId="144EFD26" w:rsidR="00E7759A" w:rsidRPr="008972D6" w:rsidRDefault="00E7759A" w:rsidP="00E7759A">
            <w:pPr>
              <w:spacing w:line="264" w:lineRule="auto"/>
              <w:ind w:left="284"/>
              <w:rPr>
                <w:rFonts w:asciiTheme="minorHAnsi" w:hAnsiTheme="minorHAnsi" w:cs="Arial"/>
                <w:bCs/>
                <w:sz w:val="20"/>
                <w:szCs w:val="20"/>
              </w:rPr>
            </w:pPr>
            <w:r>
              <w:rPr>
                <w:rFonts w:asciiTheme="minorHAnsi" w:hAnsiTheme="minorHAnsi" w:cs="Arial"/>
                <w:bCs/>
                <w:sz w:val="20"/>
                <w:szCs w:val="20"/>
              </w:rPr>
              <w:t>Boas práticas de governança corporativa</w:t>
            </w:r>
          </w:p>
        </w:tc>
        <w:tc>
          <w:tcPr>
            <w:tcW w:w="1448" w:type="dxa"/>
            <w:gridSpan w:val="4"/>
            <w:tcBorders>
              <w:top w:val="nil"/>
              <w:left w:val="nil"/>
              <w:bottom w:val="single" w:sz="4" w:space="0" w:color="auto"/>
              <w:right w:val="nil"/>
            </w:tcBorders>
            <w:vAlign w:val="center"/>
          </w:tcPr>
          <w:p w14:paraId="30AA759B" w14:textId="39770C60" w:rsidR="00E7759A" w:rsidRDefault="00E7759A" w:rsidP="00E7759A">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1312" w:type="dxa"/>
            <w:gridSpan w:val="3"/>
            <w:tcBorders>
              <w:top w:val="nil"/>
              <w:left w:val="nil"/>
              <w:bottom w:val="single" w:sz="4" w:space="0" w:color="auto"/>
            </w:tcBorders>
            <w:vAlign w:val="center"/>
          </w:tcPr>
          <w:p w14:paraId="166E859A" w14:textId="2722A0F5" w:rsidR="00E7759A" w:rsidRDefault="00E7759A" w:rsidP="00E7759A">
            <w:pPr>
              <w:spacing w:line="264" w:lineRule="auto"/>
              <w:jc w:val="center"/>
              <w:rPr>
                <w:rFonts w:asciiTheme="minorHAnsi" w:hAnsiTheme="minorHAnsi" w:cs="Arial"/>
                <w:bCs/>
                <w:sz w:val="20"/>
                <w:szCs w:val="20"/>
              </w:rPr>
            </w:pPr>
            <w:r>
              <w:rPr>
                <w:rFonts w:asciiTheme="minorHAnsi" w:hAnsiTheme="minorHAnsi" w:cs="Arial"/>
                <w:bCs/>
                <w:sz w:val="20"/>
                <w:szCs w:val="20"/>
              </w:rPr>
              <w:t xml:space="preserve">( ) </w:t>
            </w:r>
          </w:p>
        </w:tc>
        <w:tc>
          <w:tcPr>
            <w:tcW w:w="5590" w:type="dxa"/>
            <w:gridSpan w:val="5"/>
            <w:vMerge/>
            <w:tcBorders>
              <w:top w:val="nil"/>
              <w:bottom w:val="single" w:sz="4" w:space="0" w:color="auto"/>
              <w:right w:val="nil"/>
            </w:tcBorders>
            <w:vAlign w:val="center"/>
          </w:tcPr>
          <w:p w14:paraId="29082F50" w14:textId="77777777" w:rsidR="00E7759A" w:rsidRDefault="00E7759A" w:rsidP="00E7759A">
            <w:pPr>
              <w:pStyle w:val="PargrafodaLista"/>
              <w:numPr>
                <w:ilvl w:val="1"/>
                <w:numId w:val="37"/>
              </w:numPr>
              <w:spacing w:line="264" w:lineRule="auto"/>
              <w:ind w:left="431" w:hanging="431"/>
              <w:rPr>
                <w:rFonts w:asciiTheme="minorHAnsi" w:hAnsiTheme="minorHAnsi" w:cs="Arial"/>
                <w:bCs/>
                <w:sz w:val="20"/>
                <w:szCs w:val="20"/>
              </w:rPr>
            </w:pPr>
          </w:p>
        </w:tc>
        <w:tc>
          <w:tcPr>
            <w:tcW w:w="896" w:type="dxa"/>
            <w:gridSpan w:val="5"/>
            <w:vMerge/>
            <w:tcBorders>
              <w:top w:val="nil"/>
              <w:left w:val="nil"/>
              <w:bottom w:val="single" w:sz="4" w:space="0" w:color="auto"/>
              <w:right w:val="nil"/>
            </w:tcBorders>
            <w:vAlign w:val="center"/>
          </w:tcPr>
          <w:p w14:paraId="3A0BE166" w14:textId="77777777" w:rsidR="00E7759A" w:rsidRDefault="00E7759A" w:rsidP="00E7759A">
            <w:pPr>
              <w:spacing w:line="264" w:lineRule="auto"/>
              <w:rPr>
                <w:rFonts w:asciiTheme="minorHAnsi" w:hAnsiTheme="minorHAnsi" w:cs="Arial"/>
                <w:bCs/>
                <w:sz w:val="20"/>
                <w:szCs w:val="20"/>
              </w:rPr>
            </w:pPr>
          </w:p>
        </w:tc>
        <w:tc>
          <w:tcPr>
            <w:tcW w:w="882" w:type="dxa"/>
            <w:gridSpan w:val="2"/>
            <w:vMerge/>
            <w:tcBorders>
              <w:top w:val="nil"/>
              <w:left w:val="nil"/>
              <w:bottom w:val="single" w:sz="4" w:space="0" w:color="auto"/>
            </w:tcBorders>
            <w:vAlign w:val="center"/>
          </w:tcPr>
          <w:p w14:paraId="74D2D344" w14:textId="77777777" w:rsidR="00E7759A" w:rsidRDefault="00E7759A" w:rsidP="00E7759A">
            <w:pPr>
              <w:spacing w:line="264" w:lineRule="auto"/>
              <w:rPr>
                <w:rFonts w:asciiTheme="minorHAnsi" w:hAnsiTheme="minorHAnsi" w:cs="Arial"/>
                <w:bCs/>
                <w:sz w:val="20"/>
                <w:szCs w:val="20"/>
              </w:rPr>
            </w:pPr>
          </w:p>
        </w:tc>
      </w:tr>
      <w:tr w:rsidR="00E7759A" w:rsidRPr="00A7028C" w14:paraId="19F3B5F5" w14:textId="77777777" w:rsidTr="009615A8">
        <w:tc>
          <w:tcPr>
            <w:tcW w:w="12173" w:type="dxa"/>
            <w:gridSpan w:val="15"/>
            <w:tcBorders>
              <w:top w:val="nil"/>
              <w:bottom w:val="nil"/>
              <w:right w:val="nil"/>
            </w:tcBorders>
            <w:vAlign w:val="center"/>
          </w:tcPr>
          <w:p w14:paraId="6E306E43" w14:textId="77777777" w:rsidR="00E7759A" w:rsidRPr="000170C5" w:rsidRDefault="00E7759A"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53030410" w14:textId="77777777" w:rsidR="00E7759A" w:rsidRDefault="00E7759A"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35BFCBA1" w14:textId="77777777" w:rsidR="00E7759A" w:rsidRDefault="00E7759A" w:rsidP="00E7759A">
            <w:pPr>
              <w:spacing w:line="264" w:lineRule="auto"/>
              <w:rPr>
                <w:rFonts w:asciiTheme="minorHAnsi" w:hAnsiTheme="minorHAnsi" w:cs="Arial"/>
                <w:bCs/>
                <w:sz w:val="20"/>
                <w:szCs w:val="20"/>
              </w:rPr>
            </w:pPr>
          </w:p>
        </w:tc>
      </w:tr>
      <w:tr w:rsidR="0006584D" w:rsidRPr="00A7028C" w14:paraId="04DE89B5" w14:textId="77777777" w:rsidTr="009615A8">
        <w:tc>
          <w:tcPr>
            <w:tcW w:w="12173" w:type="dxa"/>
            <w:gridSpan w:val="15"/>
            <w:tcBorders>
              <w:top w:val="nil"/>
              <w:bottom w:val="nil"/>
              <w:right w:val="nil"/>
            </w:tcBorders>
            <w:vAlign w:val="center"/>
          </w:tcPr>
          <w:p w14:paraId="72EF117A"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587E6F87"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058971C7" w14:textId="77777777" w:rsidR="0006584D" w:rsidRDefault="0006584D" w:rsidP="00E7759A">
            <w:pPr>
              <w:spacing w:line="264" w:lineRule="auto"/>
              <w:rPr>
                <w:rFonts w:asciiTheme="minorHAnsi" w:hAnsiTheme="minorHAnsi" w:cs="Arial"/>
                <w:bCs/>
                <w:sz w:val="20"/>
                <w:szCs w:val="20"/>
              </w:rPr>
            </w:pPr>
          </w:p>
        </w:tc>
      </w:tr>
      <w:tr w:rsidR="0006584D" w:rsidRPr="00A7028C" w14:paraId="465BC448" w14:textId="77777777" w:rsidTr="009615A8">
        <w:tc>
          <w:tcPr>
            <w:tcW w:w="12173" w:type="dxa"/>
            <w:gridSpan w:val="15"/>
            <w:tcBorders>
              <w:top w:val="nil"/>
              <w:bottom w:val="nil"/>
              <w:right w:val="nil"/>
            </w:tcBorders>
            <w:vAlign w:val="center"/>
          </w:tcPr>
          <w:p w14:paraId="7635CD26"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090C12F5"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2F400710" w14:textId="77777777" w:rsidR="0006584D" w:rsidRDefault="0006584D" w:rsidP="00E7759A">
            <w:pPr>
              <w:spacing w:line="264" w:lineRule="auto"/>
              <w:rPr>
                <w:rFonts w:asciiTheme="minorHAnsi" w:hAnsiTheme="minorHAnsi" w:cs="Arial"/>
                <w:bCs/>
                <w:sz w:val="20"/>
                <w:szCs w:val="20"/>
              </w:rPr>
            </w:pPr>
          </w:p>
        </w:tc>
      </w:tr>
      <w:tr w:rsidR="0006584D" w:rsidRPr="00A7028C" w14:paraId="711915B3" w14:textId="77777777" w:rsidTr="009615A8">
        <w:tc>
          <w:tcPr>
            <w:tcW w:w="12173" w:type="dxa"/>
            <w:gridSpan w:val="15"/>
            <w:tcBorders>
              <w:top w:val="nil"/>
              <w:bottom w:val="nil"/>
              <w:right w:val="nil"/>
            </w:tcBorders>
            <w:vAlign w:val="center"/>
          </w:tcPr>
          <w:p w14:paraId="32CBF675"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55BAA25F"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73F3F55E" w14:textId="77777777" w:rsidR="0006584D" w:rsidRDefault="0006584D" w:rsidP="00E7759A">
            <w:pPr>
              <w:spacing w:line="264" w:lineRule="auto"/>
              <w:rPr>
                <w:rFonts w:asciiTheme="minorHAnsi" w:hAnsiTheme="minorHAnsi" w:cs="Arial"/>
                <w:bCs/>
                <w:sz w:val="20"/>
                <w:szCs w:val="20"/>
              </w:rPr>
            </w:pPr>
          </w:p>
        </w:tc>
      </w:tr>
      <w:tr w:rsidR="0006584D" w:rsidRPr="00A7028C" w14:paraId="11D417E2" w14:textId="77777777" w:rsidTr="009615A8">
        <w:tc>
          <w:tcPr>
            <w:tcW w:w="12173" w:type="dxa"/>
            <w:gridSpan w:val="15"/>
            <w:tcBorders>
              <w:top w:val="nil"/>
              <w:bottom w:val="nil"/>
              <w:right w:val="nil"/>
            </w:tcBorders>
            <w:vAlign w:val="center"/>
          </w:tcPr>
          <w:p w14:paraId="4746605F"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71EBFE71"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058D1E67" w14:textId="77777777" w:rsidR="0006584D" w:rsidRDefault="0006584D" w:rsidP="00E7759A">
            <w:pPr>
              <w:spacing w:line="264" w:lineRule="auto"/>
              <w:rPr>
                <w:rFonts w:asciiTheme="minorHAnsi" w:hAnsiTheme="minorHAnsi" w:cs="Arial"/>
                <w:bCs/>
                <w:sz w:val="20"/>
                <w:szCs w:val="20"/>
              </w:rPr>
            </w:pPr>
          </w:p>
        </w:tc>
      </w:tr>
      <w:tr w:rsidR="0006584D" w:rsidRPr="00A7028C" w14:paraId="1C0533E3" w14:textId="77777777" w:rsidTr="009615A8">
        <w:tc>
          <w:tcPr>
            <w:tcW w:w="12173" w:type="dxa"/>
            <w:gridSpan w:val="15"/>
            <w:tcBorders>
              <w:top w:val="nil"/>
              <w:bottom w:val="nil"/>
              <w:right w:val="nil"/>
            </w:tcBorders>
            <w:vAlign w:val="center"/>
          </w:tcPr>
          <w:p w14:paraId="5176AC7E"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50C44420"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14765E1D" w14:textId="77777777" w:rsidR="0006584D" w:rsidRDefault="0006584D" w:rsidP="00E7759A">
            <w:pPr>
              <w:spacing w:line="264" w:lineRule="auto"/>
              <w:rPr>
                <w:rFonts w:asciiTheme="minorHAnsi" w:hAnsiTheme="minorHAnsi" w:cs="Arial"/>
                <w:bCs/>
                <w:sz w:val="20"/>
                <w:szCs w:val="20"/>
              </w:rPr>
            </w:pPr>
          </w:p>
        </w:tc>
      </w:tr>
      <w:tr w:rsidR="0006584D" w:rsidRPr="00A7028C" w14:paraId="5A95E390" w14:textId="77777777" w:rsidTr="0006584D">
        <w:tc>
          <w:tcPr>
            <w:tcW w:w="12173" w:type="dxa"/>
            <w:gridSpan w:val="15"/>
            <w:tcBorders>
              <w:top w:val="nil"/>
              <w:bottom w:val="nil"/>
              <w:right w:val="nil"/>
            </w:tcBorders>
            <w:vAlign w:val="center"/>
          </w:tcPr>
          <w:p w14:paraId="5344BCE2"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0F0F0033"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4D874CB0" w14:textId="77777777" w:rsidR="0006584D" w:rsidRDefault="0006584D" w:rsidP="00E7759A">
            <w:pPr>
              <w:spacing w:line="264" w:lineRule="auto"/>
              <w:rPr>
                <w:rFonts w:asciiTheme="minorHAnsi" w:hAnsiTheme="minorHAnsi" w:cs="Arial"/>
                <w:bCs/>
                <w:sz w:val="20"/>
                <w:szCs w:val="20"/>
              </w:rPr>
            </w:pPr>
          </w:p>
        </w:tc>
      </w:tr>
      <w:tr w:rsidR="0006584D" w:rsidRPr="00A7028C" w14:paraId="4602C854" w14:textId="77777777" w:rsidTr="009615A8">
        <w:tc>
          <w:tcPr>
            <w:tcW w:w="12173" w:type="dxa"/>
            <w:gridSpan w:val="15"/>
            <w:tcBorders>
              <w:top w:val="nil"/>
              <w:bottom w:val="nil"/>
              <w:right w:val="nil"/>
            </w:tcBorders>
            <w:vAlign w:val="center"/>
          </w:tcPr>
          <w:p w14:paraId="47A595CE"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3670D315"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215E9EE7" w14:textId="77777777" w:rsidR="0006584D" w:rsidRDefault="0006584D" w:rsidP="00E7759A">
            <w:pPr>
              <w:spacing w:line="264" w:lineRule="auto"/>
              <w:rPr>
                <w:rFonts w:asciiTheme="minorHAnsi" w:hAnsiTheme="minorHAnsi" w:cs="Arial"/>
                <w:bCs/>
                <w:sz w:val="20"/>
                <w:szCs w:val="20"/>
              </w:rPr>
            </w:pPr>
          </w:p>
        </w:tc>
      </w:tr>
      <w:tr w:rsidR="0006584D" w:rsidRPr="00A7028C" w14:paraId="00662F60" w14:textId="77777777" w:rsidTr="009615A8">
        <w:tc>
          <w:tcPr>
            <w:tcW w:w="12173" w:type="dxa"/>
            <w:gridSpan w:val="15"/>
            <w:tcBorders>
              <w:top w:val="nil"/>
              <w:bottom w:val="nil"/>
              <w:right w:val="nil"/>
            </w:tcBorders>
            <w:vAlign w:val="center"/>
          </w:tcPr>
          <w:p w14:paraId="4939E692"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4D4F3D57"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73F10553" w14:textId="77777777" w:rsidR="0006584D" w:rsidRDefault="0006584D" w:rsidP="00E7759A">
            <w:pPr>
              <w:spacing w:line="264" w:lineRule="auto"/>
              <w:rPr>
                <w:rFonts w:asciiTheme="minorHAnsi" w:hAnsiTheme="minorHAnsi" w:cs="Arial"/>
                <w:bCs/>
                <w:sz w:val="20"/>
                <w:szCs w:val="20"/>
              </w:rPr>
            </w:pPr>
          </w:p>
        </w:tc>
      </w:tr>
      <w:tr w:rsidR="0006584D" w:rsidRPr="00A7028C" w14:paraId="2AC8C6A3" w14:textId="77777777" w:rsidTr="009615A8">
        <w:tc>
          <w:tcPr>
            <w:tcW w:w="12173" w:type="dxa"/>
            <w:gridSpan w:val="15"/>
            <w:tcBorders>
              <w:top w:val="nil"/>
              <w:bottom w:val="nil"/>
              <w:right w:val="nil"/>
            </w:tcBorders>
            <w:vAlign w:val="center"/>
          </w:tcPr>
          <w:p w14:paraId="36F48FF6"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5F43B0E9"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42E6C964" w14:textId="77777777" w:rsidR="0006584D" w:rsidRDefault="0006584D" w:rsidP="00E7759A">
            <w:pPr>
              <w:spacing w:line="264" w:lineRule="auto"/>
              <w:rPr>
                <w:rFonts w:asciiTheme="minorHAnsi" w:hAnsiTheme="minorHAnsi" w:cs="Arial"/>
                <w:bCs/>
                <w:sz w:val="20"/>
                <w:szCs w:val="20"/>
              </w:rPr>
            </w:pPr>
          </w:p>
        </w:tc>
      </w:tr>
      <w:tr w:rsidR="0006584D" w:rsidRPr="00A7028C" w14:paraId="40756C0D" w14:textId="77777777" w:rsidTr="009615A8">
        <w:tc>
          <w:tcPr>
            <w:tcW w:w="12173" w:type="dxa"/>
            <w:gridSpan w:val="15"/>
            <w:tcBorders>
              <w:top w:val="nil"/>
              <w:bottom w:val="nil"/>
              <w:right w:val="nil"/>
            </w:tcBorders>
            <w:vAlign w:val="center"/>
          </w:tcPr>
          <w:p w14:paraId="6BC829BE"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bottom w:val="nil"/>
              <w:right w:val="nil"/>
            </w:tcBorders>
            <w:vAlign w:val="center"/>
          </w:tcPr>
          <w:p w14:paraId="78F63DA1"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bottom w:val="nil"/>
            </w:tcBorders>
            <w:vAlign w:val="center"/>
          </w:tcPr>
          <w:p w14:paraId="19A74100" w14:textId="77777777" w:rsidR="0006584D" w:rsidRDefault="0006584D" w:rsidP="00E7759A">
            <w:pPr>
              <w:spacing w:line="264" w:lineRule="auto"/>
              <w:rPr>
                <w:rFonts w:asciiTheme="minorHAnsi" w:hAnsiTheme="minorHAnsi" w:cs="Arial"/>
                <w:bCs/>
                <w:sz w:val="20"/>
                <w:szCs w:val="20"/>
              </w:rPr>
            </w:pPr>
          </w:p>
        </w:tc>
      </w:tr>
      <w:tr w:rsidR="0006584D" w:rsidRPr="00A7028C" w14:paraId="41211AA7" w14:textId="77777777" w:rsidTr="009615A8">
        <w:tc>
          <w:tcPr>
            <w:tcW w:w="12173" w:type="dxa"/>
            <w:gridSpan w:val="15"/>
            <w:tcBorders>
              <w:top w:val="nil"/>
              <w:right w:val="nil"/>
            </w:tcBorders>
            <w:vAlign w:val="center"/>
          </w:tcPr>
          <w:p w14:paraId="383198E2" w14:textId="77777777" w:rsidR="0006584D" w:rsidRPr="000170C5" w:rsidRDefault="0006584D" w:rsidP="00E7759A">
            <w:pPr>
              <w:spacing w:line="264" w:lineRule="auto"/>
              <w:rPr>
                <w:rFonts w:asciiTheme="minorHAnsi" w:hAnsiTheme="minorHAnsi" w:cs="Arial"/>
                <w:bCs/>
                <w:sz w:val="20"/>
                <w:szCs w:val="20"/>
              </w:rPr>
            </w:pPr>
          </w:p>
        </w:tc>
        <w:tc>
          <w:tcPr>
            <w:tcW w:w="896" w:type="dxa"/>
            <w:gridSpan w:val="5"/>
            <w:tcBorders>
              <w:top w:val="nil"/>
              <w:left w:val="nil"/>
              <w:right w:val="nil"/>
            </w:tcBorders>
            <w:vAlign w:val="center"/>
          </w:tcPr>
          <w:p w14:paraId="61C2E1DA" w14:textId="77777777" w:rsidR="0006584D" w:rsidRDefault="0006584D" w:rsidP="00E7759A">
            <w:pPr>
              <w:spacing w:line="264" w:lineRule="auto"/>
              <w:rPr>
                <w:rFonts w:asciiTheme="minorHAnsi" w:hAnsiTheme="minorHAnsi" w:cs="Arial"/>
                <w:bCs/>
                <w:sz w:val="20"/>
                <w:szCs w:val="20"/>
              </w:rPr>
            </w:pPr>
          </w:p>
        </w:tc>
        <w:tc>
          <w:tcPr>
            <w:tcW w:w="882" w:type="dxa"/>
            <w:gridSpan w:val="2"/>
            <w:tcBorders>
              <w:top w:val="nil"/>
              <w:left w:val="nil"/>
            </w:tcBorders>
            <w:vAlign w:val="center"/>
          </w:tcPr>
          <w:p w14:paraId="0C5F5A8A" w14:textId="77777777" w:rsidR="0006584D" w:rsidRDefault="0006584D" w:rsidP="00E7759A">
            <w:pPr>
              <w:spacing w:line="264" w:lineRule="auto"/>
              <w:rPr>
                <w:rFonts w:asciiTheme="minorHAnsi" w:hAnsiTheme="minorHAnsi" w:cs="Arial"/>
                <w:bCs/>
                <w:sz w:val="20"/>
                <w:szCs w:val="20"/>
              </w:rPr>
            </w:pPr>
          </w:p>
        </w:tc>
      </w:tr>
      <w:tr w:rsidR="00E7759A" w:rsidRPr="00A7028C" w14:paraId="6A8138F6" w14:textId="77777777" w:rsidTr="009615A8">
        <w:tc>
          <w:tcPr>
            <w:tcW w:w="13951" w:type="dxa"/>
            <w:gridSpan w:val="22"/>
            <w:shd w:val="clear" w:color="auto" w:fill="F2F2F2" w:themeFill="background1" w:themeFillShade="F2"/>
            <w:vAlign w:val="center"/>
          </w:tcPr>
          <w:p w14:paraId="0F3B2182" w14:textId="78BBDA88" w:rsidR="00E7759A" w:rsidRPr="00860336" w:rsidRDefault="00E7759A" w:rsidP="00E7759A">
            <w:pPr>
              <w:pStyle w:val="PargrafodaLista"/>
              <w:numPr>
                <w:ilvl w:val="0"/>
                <w:numId w:val="37"/>
              </w:numPr>
              <w:spacing w:line="264" w:lineRule="auto"/>
              <w:rPr>
                <w:rFonts w:asciiTheme="minorHAnsi" w:hAnsiTheme="minorHAnsi" w:cs="Arial"/>
                <w:b/>
                <w:bCs/>
                <w:sz w:val="20"/>
                <w:szCs w:val="20"/>
              </w:rPr>
            </w:pPr>
            <w:r w:rsidRPr="00860336">
              <w:rPr>
                <w:rFonts w:asciiTheme="minorHAnsi" w:hAnsiTheme="minorHAnsi" w:cs="Arial"/>
                <w:b/>
                <w:bCs/>
                <w:sz w:val="20"/>
                <w:szCs w:val="20"/>
              </w:rPr>
              <w:lastRenderedPageBreak/>
              <w:t>INTERAÇÃO COM PODER PÚBLICO</w:t>
            </w:r>
          </w:p>
        </w:tc>
      </w:tr>
      <w:tr w:rsidR="00E7759A" w:rsidRPr="00A7028C" w14:paraId="413DA188" w14:textId="77777777" w:rsidTr="009615A8">
        <w:tc>
          <w:tcPr>
            <w:tcW w:w="6583" w:type="dxa"/>
            <w:gridSpan w:val="10"/>
            <w:tcBorders>
              <w:bottom w:val="nil"/>
            </w:tcBorders>
            <w:vAlign w:val="center"/>
          </w:tcPr>
          <w:p w14:paraId="32F1C540" w14:textId="314188B7" w:rsidR="00E7759A" w:rsidRPr="00DB0001" w:rsidRDefault="00E7759A" w:rsidP="00E7759A">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Assinale</w:t>
            </w:r>
            <w:r w:rsidRPr="00DB0001">
              <w:rPr>
                <w:rFonts w:asciiTheme="minorHAnsi" w:hAnsiTheme="minorHAnsi" w:cs="Arial"/>
                <w:bCs/>
                <w:sz w:val="20"/>
                <w:szCs w:val="20"/>
              </w:rPr>
              <w:t xml:space="preserve"> as formas de interação da Empresa com o poder público</w:t>
            </w:r>
            <w:r>
              <w:rPr>
                <w:rFonts w:asciiTheme="minorHAnsi" w:hAnsiTheme="minorHAnsi" w:cs="Arial"/>
                <w:bCs/>
                <w:sz w:val="20"/>
                <w:szCs w:val="20"/>
              </w:rPr>
              <w:t xml:space="preserve"> **</w:t>
            </w:r>
            <w:r w:rsidRPr="00DB0001">
              <w:rPr>
                <w:rFonts w:asciiTheme="minorHAnsi" w:hAnsiTheme="minorHAnsi" w:cs="Arial"/>
                <w:bCs/>
                <w:sz w:val="20"/>
                <w:szCs w:val="20"/>
              </w:rPr>
              <w:t>:</w:t>
            </w:r>
          </w:p>
        </w:tc>
        <w:tc>
          <w:tcPr>
            <w:tcW w:w="7368" w:type="dxa"/>
            <w:gridSpan w:val="12"/>
            <w:tcBorders>
              <w:bottom w:val="nil"/>
            </w:tcBorders>
            <w:vAlign w:val="center"/>
          </w:tcPr>
          <w:p w14:paraId="3D034367" w14:textId="6018624E" w:rsidR="00E7759A" w:rsidRPr="002F23E6" w:rsidRDefault="00E7759A" w:rsidP="00E7759A">
            <w:pPr>
              <w:pStyle w:val="PargrafodaLista"/>
              <w:numPr>
                <w:ilvl w:val="1"/>
                <w:numId w:val="37"/>
              </w:numPr>
              <w:spacing w:line="264" w:lineRule="auto"/>
              <w:ind w:left="431" w:hanging="431"/>
              <w:rPr>
                <w:rFonts w:asciiTheme="minorHAnsi" w:hAnsiTheme="minorHAnsi" w:cs="Arial"/>
                <w:bCs/>
                <w:sz w:val="20"/>
                <w:szCs w:val="20"/>
              </w:rPr>
            </w:pPr>
            <w:r w:rsidRPr="002F23E6">
              <w:rPr>
                <w:rFonts w:asciiTheme="minorHAnsi" w:hAnsiTheme="minorHAnsi" w:cs="Arial"/>
                <w:bCs/>
                <w:sz w:val="20"/>
                <w:szCs w:val="20"/>
              </w:rPr>
              <w:t xml:space="preserve">Sobre a interação da Empresa com o poder público </w:t>
            </w:r>
            <w:r>
              <w:rPr>
                <w:rFonts w:asciiTheme="minorHAnsi" w:hAnsiTheme="minorHAnsi" w:cs="Arial"/>
                <w:bCs/>
                <w:sz w:val="20"/>
                <w:szCs w:val="20"/>
              </w:rPr>
              <w:t>representando interesses</w:t>
            </w:r>
            <w:r w:rsidRPr="002F23E6">
              <w:rPr>
                <w:rFonts w:asciiTheme="minorHAnsi" w:hAnsiTheme="minorHAnsi" w:cs="Arial"/>
                <w:bCs/>
                <w:sz w:val="20"/>
                <w:szCs w:val="20"/>
              </w:rPr>
              <w:t xml:space="preserve"> da </w:t>
            </w:r>
            <w:proofErr w:type="gramStart"/>
            <w:r w:rsidRPr="002F23E6">
              <w:rPr>
                <w:rFonts w:asciiTheme="minorHAnsi" w:hAnsiTheme="minorHAnsi" w:cs="Arial"/>
                <w:bCs/>
                <w:sz w:val="20"/>
                <w:szCs w:val="20"/>
              </w:rPr>
              <w:t>Cemig,:</w:t>
            </w:r>
            <w:proofErr w:type="gramEnd"/>
          </w:p>
        </w:tc>
      </w:tr>
      <w:tr w:rsidR="00E7759A" w:rsidRPr="00A7028C" w14:paraId="0A57C597" w14:textId="77777777" w:rsidTr="009615A8">
        <w:trPr>
          <w:trHeight w:val="245"/>
        </w:trPr>
        <w:tc>
          <w:tcPr>
            <w:tcW w:w="6583" w:type="dxa"/>
            <w:gridSpan w:val="10"/>
            <w:tcBorders>
              <w:top w:val="nil"/>
              <w:bottom w:val="nil"/>
            </w:tcBorders>
            <w:vAlign w:val="center"/>
          </w:tcPr>
          <w:p w14:paraId="598283B3" w14:textId="33FE69A6"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Não possui</w:t>
            </w:r>
          </w:p>
        </w:tc>
        <w:tc>
          <w:tcPr>
            <w:tcW w:w="7368" w:type="dxa"/>
            <w:gridSpan w:val="12"/>
            <w:tcBorders>
              <w:top w:val="nil"/>
              <w:bottom w:val="nil"/>
            </w:tcBorders>
            <w:vAlign w:val="center"/>
          </w:tcPr>
          <w:p w14:paraId="3DA5526C" w14:textId="22803AA8" w:rsidR="00E7759A" w:rsidRPr="002F23E6" w:rsidRDefault="00E7759A">
            <w:pPr>
              <w:spacing w:line="264" w:lineRule="auto"/>
              <w:ind w:left="284"/>
              <w:rPr>
                <w:rFonts w:asciiTheme="minorHAnsi" w:hAnsiTheme="minorHAnsi" w:cs="Arial"/>
                <w:bCs/>
                <w:sz w:val="20"/>
                <w:szCs w:val="20"/>
              </w:rPr>
            </w:pPr>
            <w:proofErr w:type="gramStart"/>
            <w:r w:rsidRPr="002F23E6">
              <w:rPr>
                <w:rFonts w:asciiTheme="minorHAnsi" w:hAnsiTheme="minorHAnsi" w:cs="Arial"/>
                <w:bCs/>
                <w:sz w:val="20"/>
                <w:szCs w:val="20"/>
              </w:rPr>
              <w:t>( )</w:t>
            </w:r>
            <w:proofErr w:type="gramEnd"/>
            <w:r w:rsidRPr="002F23E6">
              <w:rPr>
                <w:rFonts w:asciiTheme="minorHAnsi" w:hAnsiTheme="minorHAnsi" w:cs="Arial"/>
                <w:bCs/>
                <w:sz w:val="20"/>
                <w:szCs w:val="20"/>
              </w:rPr>
              <w:t xml:space="preserve"> Interage com frequência</w:t>
            </w:r>
          </w:p>
        </w:tc>
      </w:tr>
      <w:tr w:rsidR="00E7759A" w:rsidRPr="00A7028C" w14:paraId="773D7363" w14:textId="77777777" w:rsidTr="009615A8">
        <w:trPr>
          <w:trHeight w:val="245"/>
        </w:trPr>
        <w:tc>
          <w:tcPr>
            <w:tcW w:w="6583" w:type="dxa"/>
            <w:gridSpan w:val="10"/>
            <w:tcBorders>
              <w:top w:val="nil"/>
              <w:bottom w:val="nil"/>
            </w:tcBorders>
            <w:vAlign w:val="center"/>
          </w:tcPr>
          <w:p w14:paraId="10F0532C" w14:textId="75C32DFA"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Participa de licitações</w:t>
            </w:r>
          </w:p>
        </w:tc>
        <w:tc>
          <w:tcPr>
            <w:tcW w:w="7368" w:type="dxa"/>
            <w:gridSpan w:val="12"/>
            <w:tcBorders>
              <w:top w:val="nil"/>
              <w:bottom w:val="nil"/>
            </w:tcBorders>
            <w:vAlign w:val="center"/>
          </w:tcPr>
          <w:p w14:paraId="6EB37FDF" w14:textId="03C1A238" w:rsidR="00E7759A" w:rsidRPr="002F23E6" w:rsidRDefault="00E7759A" w:rsidP="00E7759A">
            <w:pPr>
              <w:spacing w:line="264" w:lineRule="auto"/>
              <w:ind w:left="284"/>
              <w:rPr>
                <w:rFonts w:asciiTheme="minorHAnsi" w:hAnsiTheme="minorHAnsi" w:cs="Arial"/>
                <w:bCs/>
                <w:sz w:val="20"/>
                <w:szCs w:val="20"/>
              </w:rPr>
            </w:pPr>
            <w:proofErr w:type="gramStart"/>
            <w:r w:rsidRPr="002F23E6">
              <w:rPr>
                <w:rFonts w:asciiTheme="minorHAnsi" w:hAnsiTheme="minorHAnsi" w:cs="Arial"/>
                <w:bCs/>
                <w:sz w:val="20"/>
                <w:szCs w:val="20"/>
              </w:rPr>
              <w:t>( )</w:t>
            </w:r>
            <w:proofErr w:type="gramEnd"/>
            <w:r w:rsidRPr="002F23E6">
              <w:rPr>
                <w:rFonts w:asciiTheme="minorHAnsi" w:hAnsiTheme="minorHAnsi" w:cs="Arial"/>
                <w:bCs/>
                <w:sz w:val="20"/>
                <w:szCs w:val="20"/>
              </w:rPr>
              <w:t xml:space="preserve"> Interage eventualmente</w:t>
            </w:r>
          </w:p>
        </w:tc>
      </w:tr>
      <w:tr w:rsidR="00E7759A" w:rsidRPr="00A7028C" w14:paraId="5E621BD8" w14:textId="77777777" w:rsidTr="009615A8">
        <w:trPr>
          <w:trHeight w:val="245"/>
        </w:trPr>
        <w:tc>
          <w:tcPr>
            <w:tcW w:w="6583" w:type="dxa"/>
            <w:gridSpan w:val="10"/>
            <w:tcBorders>
              <w:top w:val="nil"/>
              <w:bottom w:val="nil"/>
            </w:tcBorders>
            <w:vAlign w:val="center"/>
          </w:tcPr>
          <w:p w14:paraId="0B809408" w14:textId="632062AD"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Pleiteia obtenção de licenças, autorizações ou permissões</w:t>
            </w:r>
          </w:p>
        </w:tc>
        <w:tc>
          <w:tcPr>
            <w:tcW w:w="7368" w:type="dxa"/>
            <w:gridSpan w:val="12"/>
            <w:tcBorders>
              <w:top w:val="nil"/>
              <w:bottom w:val="nil"/>
            </w:tcBorders>
            <w:vAlign w:val="center"/>
          </w:tcPr>
          <w:p w14:paraId="5EBB9C25" w14:textId="2C56FD39" w:rsidR="00E7759A" w:rsidRPr="002F23E6" w:rsidRDefault="00E7759A" w:rsidP="00E7759A">
            <w:pPr>
              <w:spacing w:line="264" w:lineRule="auto"/>
              <w:ind w:left="284"/>
              <w:rPr>
                <w:rFonts w:asciiTheme="minorHAnsi" w:hAnsiTheme="minorHAnsi" w:cs="Arial"/>
                <w:bCs/>
                <w:sz w:val="20"/>
                <w:szCs w:val="20"/>
              </w:rPr>
            </w:pPr>
            <w:proofErr w:type="gramStart"/>
            <w:r w:rsidRPr="002F23E6">
              <w:rPr>
                <w:rFonts w:asciiTheme="minorHAnsi" w:hAnsiTheme="minorHAnsi" w:cs="Arial"/>
                <w:bCs/>
                <w:sz w:val="20"/>
                <w:szCs w:val="20"/>
              </w:rPr>
              <w:t>( )</w:t>
            </w:r>
            <w:proofErr w:type="gramEnd"/>
            <w:r w:rsidRPr="002F23E6">
              <w:rPr>
                <w:rFonts w:asciiTheme="minorHAnsi" w:hAnsiTheme="minorHAnsi" w:cs="Arial"/>
                <w:bCs/>
                <w:sz w:val="20"/>
                <w:szCs w:val="20"/>
              </w:rPr>
              <w:t xml:space="preserve"> Não interage com o poder público </w:t>
            </w:r>
            <w:r>
              <w:rPr>
                <w:rFonts w:asciiTheme="minorHAnsi" w:hAnsiTheme="minorHAnsi" w:cs="Arial"/>
                <w:bCs/>
                <w:sz w:val="20"/>
                <w:szCs w:val="20"/>
              </w:rPr>
              <w:t>representando interesses</w:t>
            </w:r>
            <w:r w:rsidRPr="002F23E6">
              <w:rPr>
                <w:rFonts w:asciiTheme="minorHAnsi" w:hAnsiTheme="minorHAnsi" w:cs="Arial"/>
                <w:bCs/>
                <w:sz w:val="20"/>
                <w:szCs w:val="20"/>
              </w:rPr>
              <w:t xml:space="preserve"> da Cemig</w:t>
            </w:r>
          </w:p>
        </w:tc>
      </w:tr>
      <w:tr w:rsidR="00E7759A" w:rsidRPr="00A7028C" w14:paraId="3AF7FEBF" w14:textId="77777777" w:rsidTr="009615A8">
        <w:trPr>
          <w:trHeight w:val="245"/>
        </w:trPr>
        <w:tc>
          <w:tcPr>
            <w:tcW w:w="6583" w:type="dxa"/>
            <w:gridSpan w:val="10"/>
            <w:tcBorders>
              <w:top w:val="nil"/>
              <w:bottom w:val="nil"/>
            </w:tcBorders>
            <w:vAlign w:val="center"/>
          </w:tcPr>
          <w:p w14:paraId="74D31697" w14:textId="24C2ED67"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Possui contato com agentes públicos em fiscalizações</w:t>
            </w:r>
          </w:p>
        </w:tc>
        <w:tc>
          <w:tcPr>
            <w:tcW w:w="7368" w:type="dxa"/>
            <w:gridSpan w:val="12"/>
            <w:tcBorders>
              <w:top w:val="nil"/>
              <w:bottom w:val="nil"/>
            </w:tcBorders>
            <w:vAlign w:val="center"/>
          </w:tcPr>
          <w:p w14:paraId="611698FD" w14:textId="77777777" w:rsidR="00E7759A" w:rsidRPr="00A7028C" w:rsidRDefault="00E7759A" w:rsidP="00E7759A">
            <w:pPr>
              <w:spacing w:line="264" w:lineRule="auto"/>
              <w:rPr>
                <w:rFonts w:asciiTheme="minorHAnsi" w:hAnsiTheme="minorHAnsi" w:cs="Arial"/>
                <w:bCs/>
                <w:sz w:val="20"/>
                <w:szCs w:val="20"/>
              </w:rPr>
            </w:pPr>
          </w:p>
        </w:tc>
      </w:tr>
      <w:tr w:rsidR="00E7759A" w:rsidRPr="00A7028C" w14:paraId="3CDFAE76" w14:textId="77777777" w:rsidTr="009615A8">
        <w:trPr>
          <w:trHeight w:val="245"/>
        </w:trPr>
        <w:tc>
          <w:tcPr>
            <w:tcW w:w="6583" w:type="dxa"/>
            <w:gridSpan w:val="10"/>
            <w:tcBorders>
              <w:top w:val="nil"/>
              <w:bottom w:val="nil"/>
            </w:tcBorders>
            <w:vAlign w:val="center"/>
          </w:tcPr>
          <w:p w14:paraId="56F4C13F" w14:textId="0716CFBA"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Há no quadro de empregados agentes ou ex-agentes públicos</w:t>
            </w:r>
          </w:p>
        </w:tc>
        <w:tc>
          <w:tcPr>
            <w:tcW w:w="7368" w:type="dxa"/>
            <w:gridSpan w:val="12"/>
            <w:tcBorders>
              <w:top w:val="nil"/>
              <w:bottom w:val="nil"/>
            </w:tcBorders>
            <w:vAlign w:val="center"/>
          </w:tcPr>
          <w:p w14:paraId="06A68241" w14:textId="77777777" w:rsidR="00E7759A" w:rsidRPr="00A7028C" w:rsidRDefault="00E7759A" w:rsidP="00E7759A">
            <w:pPr>
              <w:spacing w:line="264" w:lineRule="auto"/>
              <w:rPr>
                <w:rFonts w:asciiTheme="minorHAnsi" w:hAnsiTheme="minorHAnsi" w:cs="Arial"/>
                <w:bCs/>
                <w:sz w:val="20"/>
                <w:szCs w:val="20"/>
              </w:rPr>
            </w:pPr>
          </w:p>
        </w:tc>
      </w:tr>
      <w:tr w:rsidR="00E7759A" w:rsidRPr="00A7028C" w14:paraId="7094A452" w14:textId="77777777" w:rsidTr="009615A8">
        <w:trPr>
          <w:trHeight w:val="245"/>
        </w:trPr>
        <w:tc>
          <w:tcPr>
            <w:tcW w:w="6583" w:type="dxa"/>
            <w:gridSpan w:val="10"/>
            <w:tcBorders>
              <w:top w:val="nil"/>
              <w:bottom w:val="nil"/>
            </w:tcBorders>
            <w:vAlign w:val="center"/>
          </w:tcPr>
          <w:p w14:paraId="6C34BD35" w14:textId="112BC693" w:rsidR="00E7759A" w:rsidRPr="00DB0001" w:rsidRDefault="00E7759A" w:rsidP="00E7759A">
            <w:pPr>
              <w:spacing w:line="264" w:lineRule="auto"/>
              <w:ind w:left="284"/>
              <w:rPr>
                <w:rFonts w:asciiTheme="minorHAnsi" w:hAnsiTheme="minorHAnsi" w:cs="Arial"/>
                <w:bCs/>
                <w:sz w:val="20"/>
                <w:szCs w:val="20"/>
              </w:rPr>
            </w:pPr>
            <w:proofErr w:type="gramStart"/>
            <w:r w:rsidRPr="00DB0001">
              <w:rPr>
                <w:rFonts w:asciiTheme="minorHAnsi" w:hAnsiTheme="minorHAnsi" w:cs="Arial"/>
                <w:bCs/>
                <w:sz w:val="20"/>
                <w:szCs w:val="20"/>
              </w:rPr>
              <w:t>( )</w:t>
            </w:r>
            <w:proofErr w:type="gramEnd"/>
            <w:r w:rsidRPr="00DB0001">
              <w:rPr>
                <w:rFonts w:asciiTheme="minorHAnsi" w:hAnsiTheme="minorHAnsi" w:cs="Arial"/>
                <w:bCs/>
                <w:sz w:val="20"/>
                <w:szCs w:val="20"/>
              </w:rPr>
              <w:t xml:space="preserve"> Outros: _____________________________________________</w:t>
            </w:r>
          </w:p>
        </w:tc>
        <w:tc>
          <w:tcPr>
            <w:tcW w:w="7368" w:type="dxa"/>
            <w:gridSpan w:val="12"/>
            <w:tcBorders>
              <w:top w:val="nil"/>
              <w:bottom w:val="nil"/>
            </w:tcBorders>
            <w:vAlign w:val="center"/>
          </w:tcPr>
          <w:p w14:paraId="3E4B7A03" w14:textId="77777777" w:rsidR="00E7759A" w:rsidRPr="00A7028C" w:rsidRDefault="00E7759A" w:rsidP="00E7759A">
            <w:pPr>
              <w:spacing w:line="264" w:lineRule="auto"/>
              <w:rPr>
                <w:rFonts w:asciiTheme="minorHAnsi" w:hAnsiTheme="minorHAnsi" w:cs="Arial"/>
                <w:bCs/>
                <w:sz w:val="20"/>
                <w:szCs w:val="20"/>
              </w:rPr>
            </w:pPr>
          </w:p>
        </w:tc>
      </w:tr>
      <w:tr w:rsidR="00E7759A" w:rsidRPr="00A7028C" w14:paraId="40E430D2" w14:textId="77777777" w:rsidTr="009615A8">
        <w:tc>
          <w:tcPr>
            <w:tcW w:w="6583" w:type="dxa"/>
            <w:gridSpan w:val="10"/>
            <w:tcBorders>
              <w:top w:val="nil"/>
              <w:bottom w:val="single" w:sz="4" w:space="0" w:color="auto"/>
            </w:tcBorders>
            <w:vAlign w:val="center"/>
          </w:tcPr>
          <w:p w14:paraId="561E7459" w14:textId="61973362" w:rsidR="00E7759A" w:rsidRPr="0092033D" w:rsidRDefault="00E7759A" w:rsidP="00E7759A">
            <w:pPr>
              <w:spacing w:line="264" w:lineRule="auto"/>
              <w:rPr>
                <w:rFonts w:asciiTheme="minorHAnsi" w:hAnsiTheme="minorHAnsi" w:cs="Arial"/>
                <w:bCs/>
                <w:sz w:val="20"/>
                <w:szCs w:val="20"/>
              </w:rPr>
            </w:pPr>
            <w:r w:rsidRPr="00774862">
              <w:rPr>
                <w:rFonts w:asciiTheme="minorHAnsi" w:hAnsiTheme="minorHAnsi" w:cs="Arial"/>
                <w:bCs/>
                <w:i/>
                <w:sz w:val="16"/>
                <w:szCs w:val="20"/>
              </w:rPr>
              <w:t>*</w:t>
            </w:r>
            <w:r>
              <w:rPr>
                <w:rFonts w:asciiTheme="minorHAnsi" w:hAnsiTheme="minorHAnsi" w:cs="Arial"/>
                <w:bCs/>
                <w:i/>
                <w:sz w:val="16"/>
                <w:szCs w:val="20"/>
              </w:rPr>
              <w:t>*</w:t>
            </w:r>
            <w:r w:rsidRPr="00774862">
              <w:rPr>
                <w:rFonts w:asciiTheme="minorHAnsi" w:hAnsiTheme="minorHAnsi" w:cs="Arial"/>
                <w:bCs/>
                <w:i/>
                <w:sz w:val="16"/>
                <w:szCs w:val="20"/>
              </w:rPr>
              <w:t xml:space="preserve"> </w:t>
            </w:r>
            <w:r>
              <w:rPr>
                <w:rFonts w:asciiTheme="minorHAnsi" w:hAnsiTheme="minorHAnsi" w:cs="Arial"/>
                <w:bCs/>
                <w:i/>
                <w:sz w:val="16"/>
                <w:szCs w:val="20"/>
              </w:rPr>
              <w:t>É possível assinalar mais de uma opção</w:t>
            </w:r>
          </w:p>
        </w:tc>
        <w:tc>
          <w:tcPr>
            <w:tcW w:w="4471" w:type="dxa"/>
            <w:gridSpan w:val="2"/>
            <w:tcBorders>
              <w:top w:val="nil"/>
              <w:bottom w:val="single" w:sz="4" w:space="0" w:color="auto"/>
              <w:right w:val="nil"/>
            </w:tcBorders>
            <w:vAlign w:val="center"/>
          </w:tcPr>
          <w:p w14:paraId="69626507" w14:textId="77777777" w:rsidR="00E7759A" w:rsidRPr="00A7028C" w:rsidRDefault="00E7759A" w:rsidP="00E7759A">
            <w:pPr>
              <w:spacing w:line="264" w:lineRule="auto"/>
              <w:rPr>
                <w:rFonts w:asciiTheme="minorHAnsi" w:hAnsiTheme="minorHAnsi" w:cs="Arial"/>
                <w:bCs/>
                <w:sz w:val="20"/>
                <w:szCs w:val="20"/>
              </w:rPr>
            </w:pPr>
          </w:p>
        </w:tc>
        <w:tc>
          <w:tcPr>
            <w:tcW w:w="2897" w:type="dxa"/>
            <w:gridSpan w:val="10"/>
            <w:tcBorders>
              <w:top w:val="nil"/>
              <w:left w:val="nil"/>
              <w:bottom w:val="single" w:sz="4" w:space="0" w:color="auto"/>
            </w:tcBorders>
            <w:vAlign w:val="center"/>
          </w:tcPr>
          <w:p w14:paraId="7ECAB08E" w14:textId="77777777" w:rsidR="00E7759A" w:rsidRPr="00A7028C" w:rsidRDefault="00E7759A" w:rsidP="00E7759A">
            <w:pPr>
              <w:spacing w:line="264" w:lineRule="auto"/>
              <w:rPr>
                <w:rFonts w:asciiTheme="minorHAnsi" w:hAnsiTheme="minorHAnsi" w:cs="Arial"/>
                <w:bCs/>
                <w:sz w:val="20"/>
                <w:szCs w:val="20"/>
              </w:rPr>
            </w:pPr>
          </w:p>
        </w:tc>
      </w:tr>
      <w:tr w:rsidR="00764277" w:rsidRPr="00A7028C" w14:paraId="5BF1ED26" w14:textId="77777777" w:rsidTr="009615A8">
        <w:tc>
          <w:tcPr>
            <w:tcW w:w="11054" w:type="dxa"/>
            <w:gridSpan w:val="12"/>
            <w:tcBorders>
              <w:top w:val="single" w:sz="4" w:space="0" w:color="auto"/>
              <w:bottom w:val="single" w:sz="4" w:space="0" w:color="auto"/>
              <w:right w:val="nil"/>
            </w:tcBorders>
            <w:vAlign w:val="center"/>
          </w:tcPr>
          <w:p w14:paraId="24B06C97" w14:textId="24FA2CBD" w:rsidR="00764277" w:rsidRPr="00A7028C" w:rsidRDefault="00764277">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 xml:space="preserve">Alguma ação, atividade ou pagamento feito pelo fornecedor, ou por algum terceiro em seu nome, nos últimos </w:t>
            </w:r>
            <w:r w:rsidR="00A73E37">
              <w:rPr>
                <w:rFonts w:asciiTheme="minorHAnsi" w:hAnsiTheme="minorHAnsi" w:cs="Arial"/>
                <w:bCs/>
                <w:sz w:val="20"/>
                <w:szCs w:val="20"/>
              </w:rPr>
              <w:t xml:space="preserve">5 </w:t>
            </w:r>
            <w:r>
              <w:rPr>
                <w:rFonts w:asciiTheme="minorHAnsi" w:hAnsiTheme="minorHAnsi" w:cs="Arial"/>
                <w:bCs/>
                <w:sz w:val="20"/>
                <w:szCs w:val="20"/>
              </w:rPr>
              <w:t>anos pode ser considerada ou interpretada como corrupção ou pagamento de propina para um agente público</w:t>
            </w:r>
          </w:p>
        </w:tc>
        <w:tc>
          <w:tcPr>
            <w:tcW w:w="1413" w:type="dxa"/>
            <w:gridSpan w:val="5"/>
            <w:tcBorders>
              <w:top w:val="single" w:sz="4" w:space="0" w:color="auto"/>
              <w:left w:val="nil"/>
              <w:bottom w:val="single" w:sz="4" w:space="0" w:color="auto"/>
              <w:right w:val="nil"/>
            </w:tcBorders>
            <w:vAlign w:val="center"/>
          </w:tcPr>
          <w:p w14:paraId="2C468D48" w14:textId="063C02F7" w:rsidR="00764277" w:rsidRPr="00A7028C" w:rsidRDefault="00764277" w:rsidP="009615A8">
            <w:pPr>
              <w:pStyle w:val="PargrafodaLista"/>
              <w:spacing w:line="264" w:lineRule="auto"/>
              <w:ind w:left="0"/>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1484" w:type="dxa"/>
            <w:gridSpan w:val="5"/>
            <w:tcBorders>
              <w:top w:val="single" w:sz="4" w:space="0" w:color="auto"/>
              <w:left w:val="nil"/>
              <w:bottom w:val="single" w:sz="4" w:space="0" w:color="auto"/>
            </w:tcBorders>
            <w:vAlign w:val="center"/>
          </w:tcPr>
          <w:p w14:paraId="1F42ACF5" w14:textId="474A63F2" w:rsidR="00764277" w:rsidRPr="00A7028C" w:rsidRDefault="00764277" w:rsidP="009615A8">
            <w:pPr>
              <w:pStyle w:val="PargrafodaLista"/>
              <w:spacing w:line="264" w:lineRule="auto"/>
              <w:ind w:left="0"/>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86A86" w:rsidRPr="00A7028C" w14:paraId="4E4AE94B" w14:textId="77777777" w:rsidTr="00764277">
        <w:tc>
          <w:tcPr>
            <w:tcW w:w="11054" w:type="dxa"/>
            <w:gridSpan w:val="12"/>
            <w:tcBorders>
              <w:top w:val="single" w:sz="4" w:space="0" w:color="auto"/>
              <w:bottom w:val="single" w:sz="4" w:space="0" w:color="auto"/>
              <w:right w:val="nil"/>
            </w:tcBorders>
            <w:vAlign w:val="center"/>
          </w:tcPr>
          <w:p w14:paraId="1BA2A01E" w14:textId="22165C22" w:rsidR="00086A86" w:rsidRDefault="00086A86">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Houve, em alguma das concorrências públicas nas quais o fornecedor participou, impugnação pelo tribunal de contas, CADE ou por outro órgão competente com base em indício de fraude, ajuste, cartel, combinação ou qualquer outra forma de violação ao caráter competitivo do procedimento licitatório</w:t>
            </w:r>
          </w:p>
        </w:tc>
        <w:tc>
          <w:tcPr>
            <w:tcW w:w="1413" w:type="dxa"/>
            <w:gridSpan w:val="5"/>
            <w:tcBorders>
              <w:top w:val="single" w:sz="4" w:space="0" w:color="auto"/>
              <w:left w:val="nil"/>
              <w:bottom w:val="single" w:sz="4" w:space="0" w:color="auto"/>
              <w:right w:val="nil"/>
            </w:tcBorders>
            <w:vAlign w:val="center"/>
          </w:tcPr>
          <w:p w14:paraId="48E56BB3" w14:textId="60D6E6FF" w:rsidR="00086A86" w:rsidRDefault="00086A86" w:rsidP="00086A86">
            <w:pPr>
              <w:pStyle w:val="PargrafodaLista"/>
              <w:spacing w:line="264" w:lineRule="auto"/>
              <w:ind w:left="0"/>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1484" w:type="dxa"/>
            <w:gridSpan w:val="5"/>
            <w:tcBorders>
              <w:top w:val="single" w:sz="4" w:space="0" w:color="auto"/>
              <w:left w:val="nil"/>
              <w:bottom w:val="single" w:sz="4" w:space="0" w:color="auto"/>
            </w:tcBorders>
            <w:vAlign w:val="center"/>
          </w:tcPr>
          <w:p w14:paraId="246192D6" w14:textId="2F68B136" w:rsidR="00086A86" w:rsidRDefault="00086A86" w:rsidP="00086A86">
            <w:pPr>
              <w:pStyle w:val="PargrafodaLista"/>
              <w:spacing w:line="264" w:lineRule="auto"/>
              <w:ind w:left="0"/>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86A86" w:rsidRPr="00A7028C" w14:paraId="203ABDEA" w14:textId="77777777" w:rsidTr="009615A8">
        <w:tc>
          <w:tcPr>
            <w:tcW w:w="11054" w:type="dxa"/>
            <w:gridSpan w:val="12"/>
            <w:tcBorders>
              <w:bottom w:val="nil"/>
              <w:right w:val="nil"/>
            </w:tcBorders>
            <w:vAlign w:val="center"/>
          </w:tcPr>
          <w:p w14:paraId="61EB7DFA" w14:textId="43FAE699" w:rsidR="00086A86" w:rsidRPr="00EE7679" w:rsidRDefault="00086A86" w:rsidP="00086A86">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 xml:space="preserve">O fornecedor detém em seu quadro de empregados, administradores, acionistas relevantes, contratados ou terceiros que o representem, </w:t>
            </w:r>
            <w:r w:rsidRPr="00EE7679">
              <w:rPr>
                <w:rFonts w:asciiTheme="minorHAnsi" w:hAnsiTheme="minorHAnsi" w:cs="Arial"/>
                <w:bCs/>
                <w:sz w:val="20"/>
                <w:szCs w:val="20"/>
              </w:rPr>
              <w:t>Pessoas Politicamente Expostas (</w:t>
            </w:r>
            <w:proofErr w:type="spellStart"/>
            <w:r w:rsidRPr="00EE7679">
              <w:rPr>
                <w:rFonts w:asciiTheme="minorHAnsi" w:hAnsiTheme="minorHAnsi" w:cs="Arial"/>
                <w:bCs/>
                <w:sz w:val="20"/>
                <w:szCs w:val="20"/>
              </w:rPr>
              <w:t>PPEs</w:t>
            </w:r>
            <w:proofErr w:type="spellEnd"/>
            <w:r w:rsidRPr="00EE7679">
              <w:rPr>
                <w:rFonts w:asciiTheme="minorHAnsi" w:hAnsiTheme="minorHAnsi" w:cs="Arial"/>
                <w:bCs/>
                <w:sz w:val="20"/>
                <w:szCs w:val="20"/>
              </w:rPr>
              <w:t>):</w:t>
            </w:r>
          </w:p>
        </w:tc>
        <w:tc>
          <w:tcPr>
            <w:tcW w:w="1413" w:type="dxa"/>
            <w:gridSpan w:val="5"/>
            <w:tcBorders>
              <w:left w:val="nil"/>
              <w:bottom w:val="nil"/>
              <w:right w:val="nil"/>
            </w:tcBorders>
            <w:vAlign w:val="center"/>
          </w:tcPr>
          <w:p w14:paraId="4B73B7C9" w14:textId="047699F5" w:rsidR="00086A86" w:rsidRPr="00EE7679" w:rsidRDefault="00086A86" w:rsidP="009615A8">
            <w:pPr>
              <w:pStyle w:val="PargrafodaLista"/>
              <w:spacing w:line="264" w:lineRule="auto"/>
              <w:ind w:left="0"/>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1484" w:type="dxa"/>
            <w:gridSpan w:val="5"/>
            <w:tcBorders>
              <w:left w:val="nil"/>
              <w:bottom w:val="nil"/>
            </w:tcBorders>
            <w:vAlign w:val="center"/>
          </w:tcPr>
          <w:p w14:paraId="34F11837" w14:textId="54FCEE05" w:rsidR="00086A86" w:rsidRPr="00EE7679" w:rsidRDefault="00086A86" w:rsidP="009615A8">
            <w:pPr>
              <w:pStyle w:val="PargrafodaLista"/>
              <w:spacing w:line="264" w:lineRule="auto"/>
              <w:ind w:left="34"/>
              <w:jc w:val="center"/>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86A86" w:rsidRPr="00A7028C" w14:paraId="661F30BA" w14:textId="77777777" w:rsidTr="009615A8">
        <w:trPr>
          <w:gridAfter w:val="1"/>
          <w:wAfter w:w="6" w:type="dxa"/>
        </w:trPr>
        <w:tc>
          <w:tcPr>
            <w:tcW w:w="6577" w:type="dxa"/>
            <w:gridSpan w:val="9"/>
            <w:tcBorders>
              <w:top w:val="nil"/>
              <w:bottom w:val="nil"/>
              <w:right w:val="nil"/>
            </w:tcBorders>
            <w:vAlign w:val="center"/>
          </w:tcPr>
          <w:p w14:paraId="5A7DE81D" w14:textId="2C930A61" w:rsidR="00086A86" w:rsidRPr="009615A8" w:rsidRDefault="00086A86" w:rsidP="00410A30">
            <w:pPr>
              <w:pStyle w:val="PargrafodaLista"/>
              <w:numPr>
                <w:ilvl w:val="2"/>
                <w:numId w:val="37"/>
              </w:numPr>
              <w:spacing w:line="264" w:lineRule="auto"/>
              <w:ind w:left="531"/>
              <w:rPr>
                <w:rFonts w:asciiTheme="minorHAnsi" w:hAnsiTheme="minorHAnsi" w:cs="Arial"/>
                <w:bCs/>
                <w:sz w:val="20"/>
                <w:szCs w:val="20"/>
              </w:rPr>
            </w:pPr>
            <w:r>
              <w:rPr>
                <w:rFonts w:asciiTheme="minorHAnsi" w:hAnsiTheme="minorHAnsi" w:cs="Arial"/>
                <w:bCs/>
                <w:sz w:val="20"/>
                <w:szCs w:val="20"/>
              </w:rPr>
              <w:t xml:space="preserve">Caso afirmativo, assinalar abaixo os </w:t>
            </w:r>
            <w:r w:rsidR="00AE527D">
              <w:rPr>
                <w:rFonts w:asciiTheme="minorHAnsi" w:hAnsiTheme="minorHAnsi" w:cs="Arial"/>
                <w:bCs/>
                <w:sz w:val="20"/>
                <w:szCs w:val="20"/>
              </w:rPr>
              <w:t xml:space="preserve">papéis </w:t>
            </w:r>
            <w:r>
              <w:rPr>
                <w:rFonts w:asciiTheme="minorHAnsi" w:hAnsiTheme="minorHAnsi" w:cs="Arial"/>
                <w:bCs/>
                <w:sz w:val="20"/>
                <w:szCs w:val="20"/>
              </w:rPr>
              <w:t xml:space="preserve">que mais se assemelham aos assumidos por esses </w:t>
            </w:r>
            <w:proofErr w:type="spellStart"/>
            <w:r>
              <w:rPr>
                <w:rFonts w:asciiTheme="minorHAnsi" w:hAnsiTheme="minorHAnsi" w:cs="Arial"/>
                <w:bCs/>
                <w:sz w:val="20"/>
                <w:szCs w:val="20"/>
              </w:rPr>
              <w:t>PEPs</w:t>
            </w:r>
            <w:proofErr w:type="spellEnd"/>
            <w:r>
              <w:rPr>
                <w:rFonts w:asciiTheme="minorHAnsi" w:hAnsiTheme="minorHAnsi" w:cs="Arial"/>
                <w:bCs/>
                <w:sz w:val="20"/>
                <w:szCs w:val="20"/>
              </w:rPr>
              <w:t xml:space="preserve"> **:</w:t>
            </w:r>
          </w:p>
        </w:tc>
        <w:tc>
          <w:tcPr>
            <w:tcW w:w="7368" w:type="dxa"/>
            <w:gridSpan w:val="12"/>
            <w:vMerge w:val="restart"/>
            <w:tcBorders>
              <w:top w:val="nil"/>
              <w:left w:val="nil"/>
              <w:bottom w:val="nil"/>
            </w:tcBorders>
            <w:shd w:val="clear" w:color="auto" w:fill="F2F2F2" w:themeFill="background1" w:themeFillShade="F2"/>
            <w:vAlign w:val="center"/>
          </w:tcPr>
          <w:p w14:paraId="19F1A3A2" w14:textId="279E6A19" w:rsidR="00086A86" w:rsidRPr="00F17745" w:rsidRDefault="00086A86" w:rsidP="00086A86">
            <w:pPr>
              <w:spacing w:line="264" w:lineRule="auto"/>
              <w:rPr>
                <w:rFonts w:asciiTheme="minorHAnsi" w:hAnsiTheme="minorHAnsi" w:cs="Arial"/>
                <w:bCs/>
                <w:sz w:val="17"/>
                <w:szCs w:val="17"/>
              </w:rPr>
            </w:pPr>
            <w:r w:rsidRPr="00F17745">
              <w:rPr>
                <w:rFonts w:asciiTheme="minorHAnsi" w:hAnsiTheme="minorHAnsi" w:cs="Arial"/>
                <w:bCs/>
                <w:sz w:val="17"/>
                <w:szCs w:val="17"/>
              </w:rPr>
              <w:t xml:space="preserve">Consideram-se </w:t>
            </w:r>
            <w:r w:rsidRPr="00F17745">
              <w:rPr>
                <w:rFonts w:asciiTheme="minorHAnsi" w:hAnsiTheme="minorHAnsi" w:cs="Arial"/>
                <w:b/>
                <w:bCs/>
                <w:sz w:val="17"/>
                <w:szCs w:val="17"/>
              </w:rPr>
              <w:t>PESSOAS POLITICAMENTE EXPOSTAS</w:t>
            </w:r>
            <w:r w:rsidRPr="00F17745">
              <w:rPr>
                <w:rFonts w:asciiTheme="minorHAnsi" w:hAnsiTheme="minorHAnsi" w:cs="Arial"/>
                <w:bCs/>
                <w:sz w:val="17"/>
                <w:szCs w:val="17"/>
              </w:rPr>
              <w:t xml:space="preserve"> os agentes públicos que desempenham ou tenham desempenhado, nos cinco anos anteriores, no Brasil ou em países, territórios e dependências estrangeiros, cargos, empregos ou funções públicas relevantes, assim como seus representantes, familiares e outras pessoas de seu relacionamento próximo. São considerados familiares os parentes, na linha direta, até o primeiro grau, o cônjuge, o companheiro, a companheira, o enteado e a enteada.</w:t>
            </w:r>
          </w:p>
        </w:tc>
      </w:tr>
      <w:tr w:rsidR="00086A86" w:rsidRPr="00A7028C" w14:paraId="3F14DAF0" w14:textId="77777777" w:rsidTr="009615A8">
        <w:trPr>
          <w:gridAfter w:val="1"/>
          <w:wAfter w:w="6" w:type="dxa"/>
        </w:trPr>
        <w:tc>
          <w:tcPr>
            <w:tcW w:w="3352" w:type="dxa"/>
            <w:gridSpan w:val="2"/>
            <w:tcBorders>
              <w:top w:val="nil"/>
              <w:bottom w:val="nil"/>
              <w:right w:val="nil"/>
            </w:tcBorders>
            <w:vAlign w:val="center"/>
          </w:tcPr>
          <w:p w14:paraId="58D8D510" w14:textId="5D05F5C0" w:rsidR="00086A86" w:rsidRPr="00814F5B" w:rsidRDefault="00086A86" w:rsidP="00086A86">
            <w:pPr>
              <w:spacing w:line="264" w:lineRule="auto"/>
              <w:ind w:left="284"/>
              <w:rPr>
                <w:rFonts w:asciiTheme="minorHAnsi" w:hAnsiTheme="minorHAnsi" w:cs="Arial"/>
                <w:bCs/>
                <w:sz w:val="20"/>
                <w:szCs w:val="20"/>
              </w:rPr>
            </w:pPr>
            <w:proofErr w:type="gramStart"/>
            <w:r w:rsidRPr="00EE7679">
              <w:rPr>
                <w:rFonts w:asciiTheme="minorHAnsi" w:hAnsiTheme="minorHAnsi" w:cs="Arial"/>
                <w:bCs/>
                <w:sz w:val="20"/>
                <w:szCs w:val="20"/>
              </w:rPr>
              <w:t>( )</w:t>
            </w:r>
            <w:proofErr w:type="gramEnd"/>
            <w:r w:rsidRPr="00EE7679">
              <w:rPr>
                <w:rFonts w:asciiTheme="minorHAnsi" w:hAnsiTheme="minorHAnsi" w:cs="Arial"/>
                <w:bCs/>
                <w:sz w:val="20"/>
                <w:szCs w:val="20"/>
              </w:rPr>
              <w:t xml:space="preserve"> Empregados</w:t>
            </w:r>
          </w:p>
        </w:tc>
        <w:tc>
          <w:tcPr>
            <w:tcW w:w="3225" w:type="dxa"/>
            <w:gridSpan w:val="7"/>
            <w:tcBorders>
              <w:top w:val="nil"/>
              <w:left w:val="nil"/>
              <w:bottom w:val="nil"/>
              <w:right w:val="nil"/>
            </w:tcBorders>
            <w:vAlign w:val="center"/>
          </w:tcPr>
          <w:p w14:paraId="1172A813" w14:textId="48B1B4BF" w:rsidR="00086A86" w:rsidRPr="00814F5B" w:rsidRDefault="00086A86" w:rsidP="00086A86">
            <w:pPr>
              <w:spacing w:line="264" w:lineRule="auto"/>
              <w:ind w:left="284"/>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Diretoria executiva</w:t>
            </w:r>
          </w:p>
        </w:tc>
        <w:tc>
          <w:tcPr>
            <w:tcW w:w="7368" w:type="dxa"/>
            <w:gridSpan w:val="12"/>
            <w:vMerge/>
            <w:tcBorders>
              <w:top w:val="nil"/>
              <w:left w:val="nil"/>
              <w:bottom w:val="nil"/>
            </w:tcBorders>
            <w:shd w:val="clear" w:color="auto" w:fill="F2F2F2" w:themeFill="background1" w:themeFillShade="F2"/>
            <w:vAlign w:val="center"/>
          </w:tcPr>
          <w:p w14:paraId="6E43EE2B" w14:textId="77777777" w:rsidR="00086A86" w:rsidRPr="00A7028C" w:rsidRDefault="00086A86" w:rsidP="00086A86">
            <w:pPr>
              <w:spacing w:line="264" w:lineRule="auto"/>
              <w:rPr>
                <w:rFonts w:asciiTheme="minorHAnsi" w:hAnsiTheme="minorHAnsi" w:cs="Arial"/>
                <w:bCs/>
                <w:sz w:val="20"/>
                <w:szCs w:val="20"/>
              </w:rPr>
            </w:pPr>
          </w:p>
        </w:tc>
      </w:tr>
      <w:tr w:rsidR="00086A86" w:rsidRPr="00A7028C" w14:paraId="3719CA7B" w14:textId="77777777" w:rsidTr="009615A8">
        <w:trPr>
          <w:gridAfter w:val="1"/>
          <w:wAfter w:w="6" w:type="dxa"/>
        </w:trPr>
        <w:tc>
          <w:tcPr>
            <w:tcW w:w="3352" w:type="dxa"/>
            <w:gridSpan w:val="2"/>
            <w:tcBorders>
              <w:top w:val="nil"/>
              <w:bottom w:val="nil"/>
              <w:right w:val="nil"/>
            </w:tcBorders>
            <w:vAlign w:val="center"/>
          </w:tcPr>
          <w:p w14:paraId="3E6E3252" w14:textId="646FCFBD" w:rsidR="00086A86" w:rsidRPr="00814F5B" w:rsidRDefault="00086A86" w:rsidP="00086A86">
            <w:pPr>
              <w:spacing w:line="264" w:lineRule="auto"/>
              <w:ind w:left="284"/>
              <w:rPr>
                <w:rFonts w:asciiTheme="minorHAnsi" w:hAnsiTheme="minorHAnsi" w:cs="Arial"/>
                <w:bCs/>
                <w:sz w:val="20"/>
                <w:szCs w:val="20"/>
              </w:rPr>
            </w:pPr>
            <w:proofErr w:type="gramStart"/>
            <w:r w:rsidRPr="00814F5B">
              <w:rPr>
                <w:rFonts w:asciiTheme="minorHAnsi" w:hAnsiTheme="minorHAnsi" w:cs="Arial"/>
                <w:bCs/>
                <w:sz w:val="20"/>
                <w:szCs w:val="20"/>
              </w:rPr>
              <w:t>( )</w:t>
            </w:r>
            <w:proofErr w:type="gramEnd"/>
            <w:r w:rsidRPr="00814F5B">
              <w:rPr>
                <w:rFonts w:asciiTheme="minorHAnsi" w:hAnsiTheme="minorHAnsi" w:cs="Arial"/>
                <w:bCs/>
                <w:sz w:val="20"/>
                <w:szCs w:val="20"/>
              </w:rPr>
              <w:t xml:space="preserve"> Conselheiros</w:t>
            </w:r>
          </w:p>
        </w:tc>
        <w:tc>
          <w:tcPr>
            <w:tcW w:w="3225" w:type="dxa"/>
            <w:gridSpan w:val="7"/>
            <w:tcBorders>
              <w:top w:val="nil"/>
              <w:left w:val="nil"/>
              <w:bottom w:val="nil"/>
              <w:right w:val="nil"/>
            </w:tcBorders>
            <w:vAlign w:val="center"/>
          </w:tcPr>
          <w:p w14:paraId="4C149093" w14:textId="36377865" w:rsidR="00086A86" w:rsidRPr="00814F5B" w:rsidRDefault="00086A86" w:rsidP="00086A86">
            <w:pPr>
              <w:spacing w:line="264" w:lineRule="auto"/>
              <w:ind w:left="284"/>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Acionistas</w:t>
            </w:r>
          </w:p>
        </w:tc>
        <w:tc>
          <w:tcPr>
            <w:tcW w:w="7368" w:type="dxa"/>
            <w:gridSpan w:val="12"/>
            <w:vMerge/>
            <w:tcBorders>
              <w:top w:val="nil"/>
              <w:left w:val="nil"/>
              <w:bottom w:val="nil"/>
            </w:tcBorders>
            <w:shd w:val="clear" w:color="auto" w:fill="F2F2F2" w:themeFill="background1" w:themeFillShade="F2"/>
            <w:vAlign w:val="center"/>
          </w:tcPr>
          <w:p w14:paraId="00437630" w14:textId="77777777" w:rsidR="00086A86" w:rsidRPr="00A7028C" w:rsidRDefault="00086A86" w:rsidP="00086A86">
            <w:pPr>
              <w:spacing w:line="264" w:lineRule="auto"/>
              <w:rPr>
                <w:rFonts w:asciiTheme="minorHAnsi" w:hAnsiTheme="minorHAnsi" w:cs="Arial"/>
                <w:bCs/>
                <w:sz w:val="20"/>
                <w:szCs w:val="20"/>
              </w:rPr>
            </w:pPr>
          </w:p>
        </w:tc>
      </w:tr>
      <w:tr w:rsidR="00086A86" w:rsidRPr="00A7028C" w14:paraId="304698C3" w14:textId="77777777" w:rsidTr="009615A8">
        <w:trPr>
          <w:gridAfter w:val="1"/>
          <w:wAfter w:w="6" w:type="dxa"/>
        </w:trPr>
        <w:tc>
          <w:tcPr>
            <w:tcW w:w="3352" w:type="dxa"/>
            <w:gridSpan w:val="2"/>
            <w:tcBorders>
              <w:top w:val="nil"/>
              <w:bottom w:val="nil"/>
              <w:right w:val="nil"/>
            </w:tcBorders>
            <w:vAlign w:val="center"/>
          </w:tcPr>
          <w:p w14:paraId="7F6B3970" w14:textId="7569A923" w:rsidR="00086A86" w:rsidRPr="00814F5B" w:rsidRDefault="00086A86" w:rsidP="00086A86">
            <w:pPr>
              <w:spacing w:line="264" w:lineRule="auto"/>
              <w:ind w:left="284"/>
              <w:rPr>
                <w:rFonts w:asciiTheme="minorHAnsi" w:hAnsiTheme="minorHAnsi" w:cs="Arial"/>
                <w:bCs/>
                <w:sz w:val="20"/>
                <w:szCs w:val="20"/>
              </w:rPr>
            </w:pPr>
            <w:proofErr w:type="gramStart"/>
            <w:r w:rsidRPr="00814F5B">
              <w:rPr>
                <w:rFonts w:asciiTheme="minorHAnsi" w:hAnsiTheme="minorHAnsi" w:cs="Arial"/>
                <w:bCs/>
                <w:sz w:val="20"/>
                <w:szCs w:val="20"/>
              </w:rPr>
              <w:t>( )</w:t>
            </w:r>
            <w:proofErr w:type="gramEnd"/>
            <w:r w:rsidRPr="00814F5B">
              <w:rPr>
                <w:rFonts w:asciiTheme="minorHAnsi" w:hAnsiTheme="minorHAnsi" w:cs="Arial"/>
                <w:bCs/>
                <w:sz w:val="20"/>
                <w:szCs w:val="20"/>
              </w:rPr>
              <w:t xml:space="preserve"> Proprietários</w:t>
            </w:r>
          </w:p>
        </w:tc>
        <w:tc>
          <w:tcPr>
            <w:tcW w:w="3225" w:type="dxa"/>
            <w:gridSpan w:val="7"/>
            <w:tcBorders>
              <w:top w:val="nil"/>
              <w:left w:val="nil"/>
              <w:bottom w:val="nil"/>
              <w:right w:val="nil"/>
            </w:tcBorders>
            <w:vAlign w:val="center"/>
          </w:tcPr>
          <w:p w14:paraId="4F877DE4" w14:textId="718A966E" w:rsidR="00086A86" w:rsidRDefault="00086A86" w:rsidP="00086A86">
            <w:pPr>
              <w:spacing w:line="264" w:lineRule="auto"/>
              <w:ind w:left="284"/>
              <w:rPr>
                <w:rFonts w:asciiTheme="minorHAnsi" w:hAnsiTheme="minorHAnsi" w:cs="Arial"/>
                <w:bCs/>
                <w:sz w:val="20"/>
                <w:szCs w:val="20"/>
              </w:rPr>
            </w:pPr>
            <w:proofErr w:type="gramStart"/>
            <w:r w:rsidRPr="00814F5B">
              <w:rPr>
                <w:rFonts w:asciiTheme="minorHAnsi" w:hAnsiTheme="minorHAnsi" w:cs="Arial"/>
                <w:bCs/>
                <w:sz w:val="20"/>
                <w:szCs w:val="20"/>
              </w:rPr>
              <w:t>( )</w:t>
            </w:r>
            <w:proofErr w:type="gramEnd"/>
            <w:r w:rsidRPr="00814F5B">
              <w:rPr>
                <w:rFonts w:asciiTheme="minorHAnsi" w:hAnsiTheme="minorHAnsi" w:cs="Arial"/>
                <w:bCs/>
                <w:sz w:val="20"/>
                <w:szCs w:val="20"/>
              </w:rPr>
              <w:t xml:space="preserve"> Outros ______________</w:t>
            </w:r>
          </w:p>
        </w:tc>
        <w:tc>
          <w:tcPr>
            <w:tcW w:w="7368" w:type="dxa"/>
            <w:gridSpan w:val="12"/>
            <w:vMerge/>
            <w:tcBorders>
              <w:top w:val="nil"/>
              <w:left w:val="nil"/>
              <w:bottom w:val="nil"/>
            </w:tcBorders>
            <w:shd w:val="clear" w:color="auto" w:fill="F2F2F2" w:themeFill="background1" w:themeFillShade="F2"/>
            <w:vAlign w:val="center"/>
          </w:tcPr>
          <w:p w14:paraId="1BF56594" w14:textId="77777777" w:rsidR="00086A86" w:rsidRPr="00A7028C" w:rsidRDefault="00086A86" w:rsidP="00086A86">
            <w:pPr>
              <w:spacing w:line="264" w:lineRule="auto"/>
              <w:rPr>
                <w:rFonts w:asciiTheme="minorHAnsi" w:hAnsiTheme="minorHAnsi" w:cs="Arial"/>
                <w:bCs/>
                <w:sz w:val="20"/>
                <w:szCs w:val="20"/>
              </w:rPr>
            </w:pPr>
          </w:p>
        </w:tc>
      </w:tr>
      <w:tr w:rsidR="00086A86" w:rsidRPr="00A7028C" w14:paraId="5350DE69" w14:textId="77777777" w:rsidTr="009615A8">
        <w:trPr>
          <w:gridAfter w:val="1"/>
          <w:wAfter w:w="6" w:type="dxa"/>
        </w:trPr>
        <w:tc>
          <w:tcPr>
            <w:tcW w:w="6577" w:type="dxa"/>
            <w:gridSpan w:val="9"/>
            <w:tcBorders>
              <w:top w:val="nil"/>
              <w:bottom w:val="nil"/>
              <w:right w:val="nil"/>
            </w:tcBorders>
            <w:vAlign w:val="center"/>
          </w:tcPr>
          <w:p w14:paraId="39D49F5F" w14:textId="30816306" w:rsidR="00086A86" w:rsidRPr="00814F5B" w:rsidRDefault="00086A86" w:rsidP="009615A8">
            <w:pPr>
              <w:spacing w:line="264" w:lineRule="auto"/>
              <w:rPr>
                <w:rFonts w:asciiTheme="minorHAnsi" w:hAnsiTheme="minorHAnsi" w:cs="Arial"/>
                <w:bCs/>
                <w:sz w:val="20"/>
                <w:szCs w:val="20"/>
              </w:rPr>
            </w:pPr>
            <w:r w:rsidRPr="00774862">
              <w:rPr>
                <w:rFonts w:asciiTheme="minorHAnsi" w:hAnsiTheme="minorHAnsi" w:cs="Arial"/>
                <w:bCs/>
                <w:i/>
                <w:sz w:val="16"/>
                <w:szCs w:val="20"/>
              </w:rPr>
              <w:t>*</w:t>
            </w:r>
            <w:r>
              <w:rPr>
                <w:rFonts w:asciiTheme="minorHAnsi" w:hAnsiTheme="minorHAnsi" w:cs="Arial"/>
                <w:bCs/>
                <w:i/>
                <w:sz w:val="16"/>
                <w:szCs w:val="20"/>
              </w:rPr>
              <w:t>*</w:t>
            </w:r>
            <w:r w:rsidRPr="00774862">
              <w:rPr>
                <w:rFonts w:asciiTheme="minorHAnsi" w:hAnsiTheme="minorHAnsi" w:cs="Arial"/>
                <w:bCs/>
                <w:i/>
                <w:sz w:val="16"/>
                <w:szCs w:val="20"/>
              </w:rPr>
              <w:t xml:space="preserve"> </w:t>
            </w:r>
            <w:r>
              <w:rPr>
                <w:rFonts w:asciiTheme="minorHAnsi" w:hAnsiTheme="minorHAnsi" w:cs="Arial"/>
                <w:bCs/>
                <w:i/>
                <w:sz w:val="16"/>
                <w:szCs w:val="20"/>
              </w:rPr>
              <w:t>É possível assinalar mais de uma opção</w:t>
            </w:r>
            <w:r w:rsidRPr="00814F5B" w:rsidDel="000A15BB">
              <w:rPr>
                <w:rFonts w:asciiTheme="minorHAnsi" w:hAnsiTheme="minorHAnsi" w:cs="Arial"/>
                <w:bCs/>
                <w:sz w:val="20"/>
                <w:szCs w:val="20"/>
              </w:rPr>
              <w:t xml:space="preserve"> </w:t>
            </w:r>
          </w:p>
        </w:tc>
        <w:tc>
          <w:tcPr>
            <w:tcW w:w="7368" w:type="dxa"/>
            <w:gridSpan w:val="12"/>
            <w:vMerge/>
            <w:tcBorders>
              <w:top w:val="nil"/>
              <w:left w:val="nil"/>
              <w:bottom w:val="nil"/>
            </w:tcBorders>
            <w:shd w:val="clear" w:color="auto" w:fill="F2F2F2" w:themeFill="background1" w:themeFillShade="F2"/>
            <w:vAlign w:val="center"/>
          </w:tcPr>
          <w:p w14:paraId="7ABA2CAD" w14:textId="77777777" w:rsidR="00086A86" w:rsidRPr="00A7028C" w:rsidRDefault="00086A86" w:rsidP="00086A86">
            <w:pPr>
              <w:spacing w:line="264" w:lineRule="auto"/>
              <w:rPr>
                <w:rFonts w:asciiTheme="minorHAnsi" w:hAnsiTheme="minorHAnsi" w:cs="Arial"/>
                <w:bCs/>
                <w:sz w:val="20"/>
                <w:szCs w:val="20"/>
              </w:rPr>
            </w:pPr>
          </w:p>
        </w:tc>
      </w:tr>
      <w:tr w:rsidR="0069373D" w:rsidRPr="00A7028C" w14:paraId="03018CA3" w14:textId="77777777" w:rsidTr="009615A8">
        <w:trPr>
          <w:gridAfter w:val="1"/>
          <w:wAfter w:w="6" w:type="dxa"/>
        </w:trPr>
        <w:tc>
          <w:tcPr>
            <w:tcW w:w="6577" w:type="dxa"/>
            <w:gridSpan w:val="9"/>
            <w:tcBorders>
              <w:top w:val="nil"/>
              <w:bottom w:val="nil"/>
              <w:right w:val="nil"/>
            </w:tcBorders>
            <w:shd w:val="clear" w:color="auto" w:fill="auto"/>
            <w:vAlign w:val="center"/>
          </w:tcPr>
          <w:p w14:paraId="41BFF171"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bottom w:val="nil"/>
            </w:tcBorders>
            <w:shd w:val="clear" w:color="auto" w:fill="auto"/>
            <w:vAlign w:val="center"/>
          </w:tcPr>
          <w:p w14:paraId="7B9E4D1F" w14:textId="77777777" w:rsidR="0069373D" w:rsidRPr="00A7028C" w:rsidRDefault="0069373D" w:rsidP="00086A86">
            <w:pPr>
              <w:spacing w:line="264" w:lineRule="auto"/>
              <w:rPr>
                <w:rFonts w:asciiTheme="minorHAnsi" w:hAnsiTheme="minorHAnsi" w:cs="Arial"/>
                <w:bCs/>
                <w:sz w:val="20"/>
                <w:szCs w:val="20"/>
              </w:rPr>
            </w:pPr>
          </w:p>
        </w:tc>
      </w:tr>
      <w:tr w:rsidR="0069373D" w:rsidRPr="00A7028C" w14:paraId="16C15575" w14:textId="77777777" w:rsidTr="009615A8">
        <w:trPr>
          <w:gridAfter w:val="1"/>
          <w:wAfter w:w="6" w:type="dxa"/>
        </w:trPr>
        <w:tc>
          <w:tcPr>
            <w:tcW w:w="6577" w:type="dxa"/>
            <w:gridSpan w:val="9"/>
            <w:tcBorders>
              <w:top w:val="nil"/>
              <w:bottom w:val="nil"/>
              <w:right w:val="nil"/>
            </w:tcBorders>
            <w:shd w:val="clear" w:color="auto" w:fill="auto"/>
            <w:vAlign w:val="center"/>
          </w:tcPr>
          <w:p w14:paraId="7D3070B7"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bottom w:val="nil"/>
            </w:tcBorders>
            <w:shd w:val="clear" w:color="auto" w:fill="auto"/>
            <w:vAlign w:val="center"/>
          </w:tcPr>
          <w:p w14:paraId="46611DCF" w14:textId="77777777" w:rsidR="0069373D" w:rsidRPr="00A7028C" w:rsidRDefault="0069373D" w:rsidP="00086A86">
            <w:pPr>
              <w:spacing w:line="264" w:lineRule="auto"/>
              <w:rPr>
                <w:rFonts w:asciiTheme="minorHAnsi" w:hAnsiTheme="minorHAnsi" w:cs="Arial"/>
                <w:bCs/>
                <w:sz w:val="20"/>
                <w:szCs w:val="20"/>
              </w:rPr>
            </w:pPr>
          </w:p>
        </w:tc>
      </w:tr>
      <w:tr w:rsidR="0069373D" w:rsidRPr="00A7028C" w14:paraId="3909F0AE" w14:textId="77777777" w:rsidTr="009615A8">
        <w:trPr>
          <w:gridAfter w:val="1"/>
          <w:wAfter w:w="6" w:type="dxa"/>
        </w:trPr>
        <w:tc>
          <w:tcPr>
            <w:tcW w:w="6577" w:type="dxa"/>
            <w:gridSpan w:val="9"/>
            <w:tcBorders>
              <w:top w:val="nil"/>
              <w:bottom w:val="nil"/>
              <w:right w:val="nil"/>
            </w:tcBorders>
            <w:shd w:val="clear" w:color="auto" w:fill="auto"/>
            <w:vAlign w:val="center"/>
          </w:tcPr>
          <w:p w14:paraId="2BA99259"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bottom w:val="nil"/>
            </w:tcBorders>
            <w:shd w:val="clear" w:color="auto" w:fill="auto"/>
            <w:vAlign w:val="center"/>
          </w:tcPr>
          <w:p w14:paraId="23601B74" w14:textId="77777777" w:rsidR="0069373D" w:rsidRPr="00A7028C" w:rsidRDefault="0069373D" w:rsidP="00086A86">
            <w:pPr>
              <w:spacing w:line="264" w:lineRule="auto"/>
              <w:rPr>
                <w:rFonts w:asciiTheme="minorHAnsi" w:hAnsiTheme="minorHAnsi" w:cs="Arial"/>
                <w:bCs/>
                <w:sz w:val="20"/>
                <w:szCs w:val="20"/>
              </w:rPr>
            </w:pPr>
          </w:p>
        </w:tc>
      </w:tr>
      <w:tr w:rsidR="0069373D" w:rsidRPr="00A7028C" w14:paraId="3A090BC4" w14:textId="77777777" w:rsidTr="009615A8">
        <w:trPr>
          <w:gridAfter w:val="1"/>
          <w:wAfter w:w="6" w:type="dxa"/>
        </w:trPr>
        <w:tc>
          <w:tcPr>
            <w:tcW w:w="6577" w:type="dxa"/>
            <w:gridSpan w:val="9"/>
            <w:tcBorders>
              <w:top w:val="nil"/>
              <w:bottom w:val="nil"/>
              <w:right w:val="nil"/>
            </w:tcBorders>
            <w:shd w:val="clear" w:color="auto" w:fill="auto"/>
            <w:vAlign w:val="center"/>
          </w:tcPr>
          <w:p w14:paraId="1D00B894"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bottom w:val="nil"/>
            </w:tcBorders>
            <w:shd w:val="clear" w:color="auto" w:fill="auto"/>
            <w:vAlign w:val="center"/>
          </w:tcPr>
          <w:p w14:paraId="3FB5BC64" w14:textId="77777777" w:rsidR="0069373D" w:rsidRPr="00A7028C" w:rsidRDefault="0069373D" w:rsidP="00086A86">
            <w:pPr>
              <w:spacing w:line="264" w:lineRule="auto"/>
              <w:rPr>
                <w:rFonts w:asciiTheme="minorHAnsi" w:hAnsiTheme="minorHAnsi" w:cs="Arial"/>
                <w:bCs/>
                <w:sz w:val="20"/>
                <w:szCs w:val="20"/>
              </w:rPr>
            </w:pPr>
          </w:p>
        </w:tc>
      </w:tr>
      <w:tr w:rsidR="0069373D" w:rsidRPr="00A7028C" w14:paraId="284F7740" w14:textId="77777777" w:rsidTr="009615A8">
        <w:trPr>
          <w:gridAfter w:val="1"/>
          <w:wAfter w:w="6" w:type="dxa"/>
        </w:trPr>
        <w:tc>
          <w:tcPr>
            <w:tcW w:w="6577" w:type="dxa"/>
            <w:gridSpan w:val="9"/>
            <w:tcBorders>
              <w:top w:val="nil"/>
              <w:bottom w:val="nil"/>
              <w:right w:val="nil"/>
            </w:tcBorders>
            <w:shd w:val="clear" w:color="auto" w:fill="auto"/>
            <w:vAlign w:val="center"/>
          </w:tcPr>
          <w:p w14:paraId="3F77B3F8"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bottom w:val="nil"/>
            </w:tcBorders>
            <w:shd w:val="clear" w:color="auto" w:fill="auto"/>
            <w:vAlign w:val="center"/>
          </w:tcPr>
          <w:p w14:paraId="6E400011" w14:textId="77777777" w:rsidR="0069373D" w:rsidRPr="00A7028C" w:rsidRDefault="0069373D" w:rsidP="00086A86">
            <w:pPr>
              <w:spacing w:line="264" w:lineRule="auto"/>
              <w:rPr>
                <w:rFonts w:asciiTheme="minorHAnsi" w:hAnsiTheme="minorHAnsi" w:cs="Arial"/>
                <w:bCs/>
                <w:sz w:val="20"/>
                <w:szCs w:val="20"/>
              </w:rPr>
            </w:pPr>
          </w:p>
        </w:tc>
      </w:tr>
      <w:tr w:rsidR="0069373D" w:rsidRPr="00A7028C" w14:paraId="4391397E" w14:textId="77777777" w:rsidTr="0069373D">
        <w:trPr>
          <w:gridAfter w:val="1"/>
          <w:wAfter w:w="6" w:type="dxa"/>
        </w:trPr>
        <w:tc>
          <w:tcPr>
            <w:tcW w:w="6577" w:type="dxa"/>
            <w:gridSpan w:val="9"/>
            <w:tcBorders>
              <w:top w:val="nil"/>
              <w:right w:val="nil"/>
            </w:tcBorders>
            <w:shd w:val="clear" w:color="auto" w:fill="auto"/>
            <w:vAlign w:val="center"/>
          </w:tcPr>
          <w:p w14:paraId="406936F0" w14:textId="77777777" w:rsidR="0069373D" w:rsidRPr="00774862" w:rsidRDefault="0069373D">
            <w:pPr>
              <w:spacing w:line="264" w:lineRule="auto"/>
              <w:rPr>
                <w:rFonts w:asciiTheme="minorHAnsi" w:hAnsiTheme="minorHAnsi" w:cs="Arial"/>
                <w:bCs/>
                <w:i/>
                <w:sz w:val="16"/>
                <w:szCs w:val="20"/>
              </w:rPr>
            </w:pPr>
          </w:p>
        </w:tc>
        <w:tc>
          <w:tcPr>
            <w:tcW w:w="7368" w:type="dxa"/>
            <w:gridSpan w:val="12"/>
            <w:tcBorders>
              <w:top w:val="nil"/>
              <w:left w:val="nil"/>
            </w:tcBorders>
            <w:shd w:val="clear" w:color="auto" w:fill="auto"/>
            <w:vAlign w:val="center"/>
          </w:tcPr>
          <w:p w14:paraId="1F6D6A3C" w14:textId="77777777" w:rsidR="0069373D" w:rsidRPr="00A7028C" w:rsidRDefault="0069373D" w:rsidP="00086A86">
            <w:pPr>
              <w:spacing w:line="264" w:lineRule="auto"/>
              <w:rPr>
                <w:rFonts w:asciiTheme="minorHAnsi" w:hAnsiTheme="minorHAnsi" w:cs="Arial"/>
                <w:bCs/>
                <w:sz w:val="20"/>
                <w:szCs w:val="20"/>
              </w:rPr>
            </w:pPr>
          </w:p>
        </w:tc>
      </w:tr>
      <w:tr w:rsidR="00086A86" w:rsidRPr="00A7028C" w14:paraId="4B51CC0C" w14:textId="77777777" w:rsidTr="009615A8">
        <w:trPr>
          <w:gridAfter w:val="1"/>
          <w:wAfter w:w="6" w:type="dxa"/>
        </w:trPr>
        <w:tc>
          <w:tcPr>
            <w:tcW w:w="13945" w:type="dxa"/>
            <w:gridSpan w:val="21"/>
            <w:tcBorders>
              <w:bottom w:val="single" w:sz="4" w:space="0" w:color="auto"/>
            </w:tcBorders>
            <w:shd w:val="clear" w:color="auto" w:fill="F2F2F2" w:themeFill="background1" w:themeFillShade="F2"/>
            <w:vAlign w:val="center"/>
          </w:tcPr>
          <w:p w14:paraId="0CB65E71" w14:textId="614C844A" w:rsidR="00086A86" w:rsidRPr="00181D94" w:rsidRDefault="00086A86" w:rsidP="00086A86">
            <w:pPr>
              <w:pStyle w:val="PargrafodaLista"/>
              <w:numPr>
                <w:ilvl w:val="0"/>
                <w:numId w:val="37"/>
              </w:numPr>
              <w:spacing w:line="264" w:lineRule="auto"/>
              <w:rPr>
                <w:rFonts w:asciiTheme="minorHAnsi" w:hAnsiTheme="minorHAnsi" w:cs="Arial"/>
                <w:b/>
                <w:bCs/>
                <w:sz w:val="20"/>
                <w:szCs w:val="20"/>
              </w:rPr>
            </w:pPr>
            <w:r w:rsidRPr="00181D94">
              <w:rPr>
                <w:rFonts w:asciiTheme="minorHAnsi" w:hAnsiTheme="minorHAnsi" w:cs="Arial"/>
                <w:b/>
                <w:bCs/>
                <w:sz w:val="20"/>
                <w:szCs w:val="20"/>
              </w:rPr>
              <w:lastRenderedPageBreak/>
              <w:t>MONITORAMENTO E CORREÇÕES</w:t>
            </w:r>
          </w:p>
        </w:tc>
      </w:tr>
      <w:tr w:rsidR="00086A86" w:rsidRPr="00A7028C" w14:paraId="1DED7C4C" w14:textId="77777777" w:rsidTr="009615A8">
        <w:trPr>
          <w:gridAfter w:val="1"/>
          <w:wAfter w:w="6" w:type="dxa"/>
        </w:trPr>
        <w:tc>
          <w:tcPr>
            <w:tcW w:w="11651" w:type="dxa"/>
            <w:gridSpan w:val="14"/>
            <w:tcBorders>
              <w:bottom w:val="single" w:sz="4" w:space="0" w:color="auto"/>
              <w:right w:val="nil"/>
            </w:tcBorders>
            <w:vAlign w:val="center"/>
          </w:tcPr>
          <w:p w14:paraId="0B734B9D" w14:textId="2EE7509E" w:rsidR="00086A86" w:rsidRPr="00181D94" w:rsidRDefault="00086A86" w:rsidP="00086A86">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D</w:t>
            </w:r>
            <w:r w:rsidRPr="00181D94">
              <w:rPr>
                <w:rFonts w:asciiTheme="minorHAnsi" w:hAnsiTheme="minorHAnsi" w:cs="Arial"/>
                <w:bCs/>
                <w:sz w:val="20"/>
                <w:szCs w:val="20"/>
              </w:rPr>
              <w:t xml:space="preserve">ispõe de mecanismos e práticas para o monitoramento da integridade de seu ambiente corporativo </w:t>
            </w:r>
          </w:p>
        </w:tc>
        <w:tc>
          <w:tcPr>
            <w:tcW w:w="1147" w:type="dxa"/>
            <w:gridSpan w:val="4"/>
            <w:tcBorders>
              <w:left w:val="nil"/>
              <w:bottom w:val="single" w:sz="4" w:space="0" w:color="auto"/>
              <w:right w:val="nil"/>
            </w:tcBorders>
            <w:vAlign w:val="center"/>
          </w:tcPr>
          <w:p w14:paraId="6128869F" w14:textId="6709C6A4" w:rsidR="00086A86" w:rsidRPr="00A7028C" w:rsidRDefault="00086A86" w:rsidP="00086A86">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Sim</w:t>
            </w:r>
          </w:p>
        </w:tc>
        <w:tc>
          <w:tcPr>
            <w:tcW w:w="1147" w:type="dxa"/>
            <w:gridSpan w:val="3"/>
            <w:tcBorders>
              <w:left w:val="nil"/>
              <w:bottom w:val="single" w:sz="4" w:space="0" w:color="auto"/>
            </w:tcBorders>
            <w:vAlign w:val="center"/>
          </w:tcPr>
          <w:p w14:paraId="1F30605C" w14:textId="5BFBA790" w:rsidR="00086A86" w:rsidRPr="00A7028C" w:rsidRDefault="00086A86" w:rsidP="00086A86">
            <w:pPr>
              <w:spacing w:line="264" w:lineRule="auto"/>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Não</w:t>
            </w:r>
          </w:p>
        </w:tc>
      </w:tr>
      <w:tr w:rsidR="00086A86" w:rsidRPr="00A7028C" w14:paraId="494706B1" w14:textId="77777777" w:rsidTr="00785C15">
        <w:trPr>
          <w:gridAfter w:val="1"/>
          <w:wAfter w:w="6" w:type="dxa"/>
        </w:trPr>
        <w:tc>
          <w:tcPr>
            <w:tcW w:w="11651" w:type="dxa"/>
            <w:gridSpan w:val="14"/>
            <w:tcBorders>
              <w:bottom w:val="single" w:sz="4" w:space="0" w:color="auto"/>
              <w:right w:val="nil"/>
            </w:tcBorders>
            <w:vAlign w:val="center"/>
          </w:tcPr>
          <w:p w14:paraId="0A08981C" w14:textId="7B0C86FA" w:rsidR="00086A86" w:rsidRPr="00181D94" w:rsidRDefault="00086A86" w:rsidP="00086A86">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D</w:t>
            </w:r>
            <w:r w:rsidRPr="00181D94">
              <w:rPr>
                <w:rFonts w:asciiTheme="minorHAnsi" w:hAnsiTheme="minorHAnsi" w:cs="Arial"/>
                <w:bCs/>
                <w:sz w:val="20"/>
                <w:szCs w:val="20"/>
              </w:rPr>
              <w:t xml:space="preserve">ispõe de mecanismos e práticas </w:t>
            </w:r>
            <w:r>
              <w:rPr>
                <w:rFonts w:asciiTheme="minorHAnsi" w:hAnsiTheme="minorHAnsi" w:cs="Arial"/>
                <w:bCs/>
                <w:sz w:val="20"/>
                <w:szCs w:val="20"/>
              </w:rPr>
              <w:t>para o monitoramento d</w:t>
            </w:r>
            <w:r w:rsidRPr="00181D94">
              <w:rPr>
                <w:rFonts w:asciiTheme="minorHAnsi" w:hAnsiTheme="minorHAnsi" w:cs="Arial"/>
                <w:bCs/>
                <w:sz w:val="20"/>
                <w:szCs w:val="20"/>
              </w:rPr>
              <w:t>a conformidade com su</w:t>
            </w:r>
            <w:r>
              <w:rPr>
                <w:rFonts w:asciiTheme="minorHAnsi" w:hAnsiTheme="minorHAnsi" w:cs="Arial"/>
                <w:bCs/>
                <w:sz w:val="20"/>
                <w:szCs w:val="20"/>
              </w:rPr>
              <w:t>a</w:t>
            </w:r>
            <w:r w:rsidRPr="00181D94">
              <w:rPr>
                <w:rFonts w:asciiTheme="minorHAnsi" w:hAnsiTheme="minorHAnsi" w:cs="Arial"/>
                <w:bCs/>
                <w:sz w:val="20"/>
                <w:szCs w:val="20"/>
              </w:rPr>
              <w:t xml:space="preserve">s </w:t>
            </w:r>
            <w:r>
              <w:rPr>
                <w:rFonts w:asciiTheme="minorHAnsi" w:hAnsiTheme="minorHAnsi" w:cs="Arial"/>
                <w:bCs/>
                <w:sz w:val="20"/>
                <w:szCs w:val="20"/>
              </w:rPr>
              <w:t>normas internas e a legislação aplicável</w:t>
            </w:r>
          </w:p>
        </w:tc>
        <w:tc>
          <w:tcPr>
            <w:tcW w:w="1147" w:type="dxa"/>
            <w:gridSpan w:val="4"/>
            <w:tcBorders>
              <w:left w:val="nil"/>
              <w:bottom w:val="single" w:sz="4" w:space="0" w:color="auto"/>
              <w:right w:val="nil"/>
            </w:tcBorders>
            <w:vAlign w:val="center"/>
          </w:tcPr>
          <w:p w14:paraId="06C016AF" w14:textId="1471C548" w:rsidR="00086A86" w:rsidRDefault="00086A86" w:rsidP="00086A86">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147" w:type="dxa"/>
            <w:gridSpan w:val="3"/>
            <w:tcBorders>
              <w:left w:val="nil"/>
              <w:bottom w:val="single" w:sz="4" w:space="0" w:color="auto"/>
            </w:tcBorders>
            <w:vAlign w:val="center"/>
          </w:tcPr>
          <w:p w14:paraId="1232FE00" w14:textId="6BAA1F1D" w:rsidR="00086A86" w:rsidRDefault="00086A86" w:rsidP="00086A86">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r>
      <w:tr w:rsidR="00086A86" w:rsidRPr="00A7028C" w14:paraId="16CAC396" w14:textId="77777777" w:rsidTr="00785C15">
        <w:trPr>
          <w:gridAfter w:val="1"/>
          <w:wAfter w:w="6" w:type="dxa"/>
        </w:trPr>
        <w:tc>
          <w:tcPr>
            <w:tcW w:w="11651" w:type="dxa"/>
            <w:gridSpan w:val="14"/>
            <w:tcBorders>
              <w:bottom w:val="single" w:sz="4" w:space="0" w:color="auto"/>
              <w:right w:val="nil"/>
            </w:tcBorders>
            <w:vAlign w:val="center"/>
          </w:tcPr>
          <w:p w14:paraId="395C4CAD" w14:textId="0C6AFE32" w:rsidR="00086A86" w:rsidRPr="00A7028C" w:rsidRDefault="00086A86" w:rsidP="00086A86">
            <w:pPr>
              <w:pStyle w:val="PargrafodaLista"/>
              <w:numPr>
                <w:ilvl w:val="1"/>
                <w:numId w:val="37"/>
              </w:numPr>
              <w:spacing w:line="264" w:lineRule="auto"/>
              <w:ind w:left="431" w:hanging="431"/>
              <w:rPr>
                <w:rFonts w:asciiTheme="minorHAnsi" w:hAnsiTheme="minorHAnsi" w:cs="Arial"/>
                <w:bCs/>
                <w:sz w:val="20"/>
                <w:szCs w:val="20"/>
              </w:rPr>
            </w:pPr>
            <w:r w:rsidRPr="00A7028C">
              <w:rPr>
                <w:rFonts w:asciiTheme="minorHAnsi" w:hAnsiTheme="minorHAnsi" w:cs="Arial"/>
                <w:bCs/>
                <w:sz w:val="20"/>
                <w:szCs w:val="20"/>
              </w:rPr>
              <w:t>Possui canal de denúncias e consultas</w:t>
            </w:r>
            <w:r>
              <w:rPr>
                <w:rFonts w:asciiTheme="minorHAnsi" w:hAnsiTheme="minorHAnsi" w:cs="Arial"/>
                <w:bCs/>
                <w:sz w:val="20"/>
                <w:szCs w:val="20"/>
              </w:rPr>
              <w:t xml:space="preserve"> com previsão de anonimato para o denunciante e garantias contra retaliação</w:t>
            </w:r>
          </w:p>
        </w:tc>
        <w:tc>
          <w:tcPr>
            <w:tcW w:w="1147" w:type="dxa"/>
            <w:gridSpan w:val="4"/>
            <w:tcBorders>
              <w:left w:val="nil"/>
              <w:bottom w:val="single" w:sz="4" w:space="0" w:color="auto"/>
              <w:right w:val="nil"/>
            </w:tcBorders>
            <w:vAlign w:val="center"/>
          </w:tcPr>
          <w:p w14:paraId="24F65341" w14:textId="2D6702B2" w:rsidR="00086A86" w:rsidRPr="00A7028C" w:rsidRDefault="00086A86" w:rsidP="00086A86">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147" w:type="dxa"/>
            <w:gridSpan w:val="3"/>
            <w:tcBorders>
              <w:left w:val="nil"/>
              <w:bottom w:val="single" w:sz="4" w:space="0" w:color="auto"/>
            </w:tcBorders>
            <w:vAlign w:val="center"/>
          </w:tcPr>
          <w:p w14:paraId="18E4A641" w14:textId="63DF36FC" w:rsidR="00086A86" w:rsidRPr="0053576B" w:rsidRDefault="00086A86" w:rsidP="00086A86">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r>
      <w:tr w:rsidR="00086A86" w:rsidRPr="00A7028C" w14:paraId="5A79D2CA" w14:textId="77777777" w:rsidTr="00785C15">
        <w:trPr>
          <w:gridAfter w:val="1"/>
          <w:wAfter w:w="6" w:type="dxa"/>
        </w:trPr>
        <w:tc>
          <w:tcPr>
            <w:tcW w:w="11651" w:type="dxa"/>
            <w:gridSpan w:val="14"/>
            <w:tcBorders>
              <w:bottom w:val="single" w:sz="4" w:space="0" w:color="auto"/>
              <w:right w:val="nil"/>
            </w:tcBorders>
            <w:vAlign w:val="center"/>
          </w:tcPr>
          <w:p w14:paraId="20D928D4" w14:textId="18F55DF0" w:rsidR="00086A86" w:rsidRPr="00A7028C" w:rsidRDefault="00086A86" w:rsidP="00086A86">
            <w:pPr>
              <w:pStyle w:val="PargrafodaLista"/>
              <w:numPr>
                <w:ilvl w:val="1"/>
                <w:numId w:val="37"/>
              </w:numPr>
              <w:spacing w:line="264" w:lineRule="auto"/>
              <w:ind w:left="431" w:hanging="431"/>
              <w:rPr>
                <w:rFonts w:asciiTheme="minorHAnsi" w:hAnsiTheme="minorHAnsi" w:cs="Arial"/>
                <w:bCs/>
                <w:sz w:val="20"/>
                <w:szCs w:val="20"/>
              </w:rPr>
            </w:pPr>
            <w:r>
              <w:rPr>
                <w:rFonts w:asciiTheme="minorHAnsi" w:hAnsiTheme="minorHAnsi" w:cs="Arial"/>
                <w:bCs/>
                <w:sz w:val="20"/>
                <w:szCs w:val="20"/>
              </w:rPr>
              <w:t>Foram apurados, nos últimos 5 anos, casos de violação das regras do programa de integridade</w:t>
            </w:r>
            <w:r w:rsidR="00B57C19">
              <w:rPr>
                <w:rFonts w:asciiTheme="minorHAnsi" w:hAnsiTheme="minorHAnsi" w:cs="Arial"/>
                <w:bCs/>
                <w:sz w:val="20"/>
                <w:szCs w:val="20"/>
              </w:rPr>
              <w:t>, de normas correlatas</w:t>
            </w:r>
            <w:r>
              <w:rPr>
                <w:rFonts w:asciiTheme="minorHAnsi" w:hAnsiTheme="minorHAnsi" w:cs="Arial"/>
                <w:bCs/>
                <w:sz w:val="20"/>
                <w:szCs w:val="20"/>
              </w:rPr>
              <w:t xml:space="preserve"> ou equivalente</w:t>
            </w:r>
            <w:r w:rsidR="00B57C19">
              <w:rPr>
                <w:rFonts w:asciiTheme="minorHAnsi" w:hAnsiTheme="minorHAnsi" w:cs="Arial"/>
                <w:bCs/>
                <w:sz w:val="20"/>
                <w:szCs w:val="20"/>
              </w:rPr>
              <w:t>s</w:t>
            </w:r>
          </w:p>
        </w:tc>
        <w:tc>
          <w:tcPr>
            <w:tcW w:w="1147" w:type="dxa"/>
            <w:gridSpan w:val="4"/>
            <w:tcBorders>
              <w:left w:val="nil"/>
              <w:bottom w:val="single" w:sz="4" w:space="0" w:color="auto"/>
              <w:right w:val="nil"/>
            </w:tcBorders>
            <w:vAlign w:val="center"/>
          </w:tcPr>
          <w:p w14:paraId="460020B6" w14:textId="3DA1AC3E" w:rsidR="00086A86" w:rsidRPr="00A7028C" w:rsidRDefault="00086A86" w:rsidP="00086A86">
            <w:pPr>
              <w:spacing w:line="264" w:lineRule="auto"/>
              <w:rPr>
                <w:rFonts w:asciiTheme="minorHAnsi" w:hAnsiTheme="minorHAnsi" w:cs="Arial"/>
                <w:bCs/>
                <w:sz w:val="20"/>
                <w:szCs w:val="20"/>
              </w:rPr>
            </w:pPr>
            <w:proofErr w:type="gramStart"/>
            <w:r w:rsidRPr="00A7028C">
              <w:rPr>
                <w:rFonts w:asciiTheme="minorHAnsi" w:hAnsiTheme="minorHAnsi" w:cs="Arial"/>
                <w:bCs/>
                <w:sz w:val="20"/>
                <w:szCs w:val="20"/>
              </w:rPr>
              <w:t>( )</w:t>
            </w:r>
            <w:proofErr w:type="gramEnd"/>
            <w:r w:rsidRPr="00A7028C">
              <w:rPr>
                <w:rFonts w:asciiTheme="minorHAnsi" w:hAnsiTheme="minorHAnsi" w:cs="Arial"/>
                <w:bCs/>
                <w:sz w:val="20"/>
                <w:szCs w:val="20"/>
              </w:rPr>
              <w:t xml:space="preserve"> Sim</w:t>
            </w:r>
          </w:p>
        </w:tc>
        <w:tc>
          <w:tcPr>
            <w:tcW w:w="1147" w:type="dxa"/>
            <w:gridSpan w:val="3"/>
            <w:tcBorders>
              <w:left w:val="nil"/>
              <w:bottom w:val="single" w:sz="4" w:space="0" w:color="auto"/>
            </w:tcBorders>
            <w:vAlign w:val="center"/>
          </w:tcPr>
          <w:p w14:paraId="0DF3BBD7" w14:textId="7E5998A4" w:rsidR="00086A86" w:rsidRPr="0053576B" w:rsidRDefault="00086A86" w:rsidP="00086A86">
            <w:pPr>
              <w:spacing w:line="264" w:lineRule="auto"/>
              <w:rPr>
                <w:rFonts w:asciiTheme="minorHAnsi" w:hAnsiTheme="minorHAnsi" w:cs="Arial"/>
                <w:bCs/>
                <w:sz w:val="20"/>
                <w:szCs w:val="20"/>
              </w:rPr>
            </w:pPr>
            <w:proofErr w:type="gramStart"/>
            <w:r w:rsidRPr="0053576B">
              <w:rPr>
                <w:rFonts w:asciiTheme="minorHAnsi" w:hAnsiTheme="minorHAnsi" w:cs="Arial"/>
                <w:bCs/>
                <w:sz w:val="20"/>
                <w:szCs w:val="20"/>
              </w:rPr>
              <w:t>( )</w:t>
            </w:r>
            <w:proofErr w:type="gramEnd"/>
            <w:r w:rsidRPr="0053576B">
              <w:rPr>
                <w:rFonts w:asciiTheme="minorHAnsi" w:hAnsiTheme="minorHAnsi" w:cs="Arial"/>
                <w:bCs/>
                <w:sz w:val="20"/>
                <w:szCs w:val="20"/>
              </w:rPr>
              <w:t xml:space="preserve"> Não</w:t>
            </w:r>
          </w:p>
        </w:tc>
      </w:tr>
      <w:tr w:rsidR="00086A86" w:rsidRPr="00A7028C" w14:paraId="41C29885" w14:textId="77777777" w:rsidTr="009615A8">
        <w:trPr>
          <w:gridAfter w:val="1"/>
          <w:wAfter w:w="6" w:type="dxa"/>
        </w:trPr>
        <w:tc>
          <w:tcPr>
            <w:tcW w:w="13945" w:type="dxa"/>
            <w:gridSpan w:val="21"/>
            <w:tcBorders>
              <w:bottom w:val="nil"/>
            </w:tcBorders>
            <w:vAlign w:val="center"/>
          </w:tcPr>
          <w:p w14:paraId="5912D001" w14:textId="4C329292" w:rsidR="00086A86" w:rsidRPr="00DE63B3" w:rsidRDefault="00086A86" w:rsidP="00086A86">
            <w:pPr>
              <w:pStyle w:val="PargrafodaLista"/>
              <w:numPr>
                <w:ilvl w:val="1"/>
                <w:numId w:val="37"/>
              </w:numPr>
              <w:spacing w:line="264" w:lineRule="auto"/>
              <w:ind w:left="431" w:hanging="431"/>
              <w:rPr>
                <w:rFonts w:asciiTheme="minorHAnsi" w:hAnsiTheme="minorHAnsi" w:cs="Arial"/>
                <w:bCs/>
                <w:sz w:val="20"/>
                <w:szCs w:val="20"/>
              </w:rPr>
            </w:pPr>
            <w:r w:rsidRPr="00DE63B3">
              <w:rPr>
                <w:rFonts w:asciiTheme="minorHAnsi" w:hAnsiTheme="minorHAnsi" w:cs="Arial"/>
                <w:bCs/>
                <w:sz w:val="20"/>
                <w:szCs w:val="20"/>
              </w:rPr>
              <w:t>No que concerne a investigações, processos</w:t>
            </w:r>
            <w:r>
              <w:rPr>
                <w:rFonts w:asciiTheme="minorHAnsi" w:hAnsiTheme="minorHAnsi" w:cs="Arial"/>
                <w:bCs/>
                <w:sz w:val="20"/>
                <w:szCs w:val="20"/>
              </w:rPr>
              <w:t xml:space="preserve"> ou</w:t>
            </w:r>
            <w:r w:rsidRPr="00DE63B3">
              <w:rPr>
                <w:rFonts w:asciiTheme="minorHAnsi" w:hAnsiTheme="minorHAnsi" w:cs="Arial"/>
                <w:bCs/>
                <w:sz w:val="20"/>
                <w:szCs w:val="20"/>
              </w:rPr>
              <w:t xml:space="preserve"> punições por parte de autoridade competente, devido a suspeitas de cometimento de atos de improbidade, fraude, corrupção ou quaisquer outros ilícitos,</w:t>
            </w:r>
            <w:r>
              <w:rPr>
                <w:rFonts w:asciiTheme="minorHAnsi" w:hAnsiTheme="minorHAnsi" w:cs="Arial"/>
                <w:bCs/>
                <w:sz w:val="20"/>
                <w:szCs w:val="20"/>
              </w:rPr>
              <w:t xml:space="preserve"> no exercício de suas funções na empresa,</w:t>
            </w:r>
            <w:r w:rsidRPr="00DE63B3">
              <w:rPr>
                <w:rFonts w:asciiTheme="minorHAnsi" w:hAnsiTheme="minorHAnsi" w:cs="Arial"/>
                <w:bCs/>
                <w:sz w:val="20"/>
                <w:szCs w:val="20"/>
              </w:rPr>
              <w:t xml:space="preserve"> estiveram envolvidos em um destes eventos nos últimos 5 (cinco) anos</w:t>
            </w:r>
            <w:r>
              <w:rPr>
                <w:rFonts w:asciiTheme="minorHAnsi" w:hAnsiTheme="minorHAnsi" w:cs="Arial"/>
                <w:bCs/>
                <w:sz w:val="20"/>
                <w:szCs w:val="20"/>
              </w:rPr>
              <w:t xml:space="preserve"> **</w:t>
            </w:r>
            <w:r w:rsidRPr="00DE63B3">
              <w:rPr>
                <w:rFonts w:asciiTheme="minorHAnsi" w:hAnsiTheme="minorHAnsi" w:cs="Arial"/>
                <w:bCs/>
                <w:sz w:val="20"/>
                <w:szCs w:val="20"/>
              </w:rPr>
              <w:t>:</w:t>
            </w:r>
          </w:p>
        </w:tc>
      </w:tr>
      <w:tr w:rsidR="00086A86" w:rsidRPr="00A7028C" w14:paraId="0EAA3439" w14:textId="77777777" w:rsidTr="009615A8">
        <w:trPr>
          <w:gridAfter w:val="1"/>
          <w:wAfter w:w="6" w:type="dxa"/>
        </w:trPr>
        <w:tc>
          <w:tcPr>
            <w:tcW w:w="4757" w:type="dxa"/>
            <w:gridSpan w:val="6"/>
            <w:tcBorders>
              <w:top w:val="nil"/>
              <w:bottom w:val="nil"/>
              <w:right w:val="nil"/>
            </w:tcBorders>
            <w:vAlign w:val="center"/>
          </w:tcPr>
          <w:p w14:paraId="04D20ED7" w14:textId="34852D51" w:rsidR="00086A86" w:rsidRPr="00665083" w:rsidRDefault="00086A86" w:rsidP="00086A86">
            <w:pPr>
              <w:spacing w:line="264" w:lineRule="auto"/>
              <w:ind w:left="284"/>
              <w:rPr>
                <w:rFonts w:asciiTheme="minorHAnsi" w:hAnsiTheme="minorHAnsi" w:cs="Arial"/>
                <w:bCs/>
                <w:sz w:val="20"/>
                <w:szCs w:val="20"/>
              </w:rPr>
            </w:pPr>
            <w:proofErr w:type="gramStart"/>
            <w:r w:rsidRPr="00665083">
              <w:rPr>
                <w:rFonts w:asciiTheme="minorHAnsi" w:hAnsiTheme="minorHAnsi" w:cs="Arial"/>
                <w:bCs/>
                <w:sz w:val="20"/>
                <w:szCs w:val="20"/>
              </w:rPr>
              <w:t>( )</w:t>
            </w:r>
            <w:proofErr w:type="gramEnd"/>
            <w:r w:rsidRPr="00665083">
              <w:rPr>
                <w:rFonts w:asciiTheme="minorHAnsi" w:hAnsiTheme="minorHAnsi" w:cs="Arial"/>
                <w:bCs/>
                <w:sz w:val="20"/>
                <w:szCs w:val="20"/>
              </w:rPr>
              <w:t xml:space="preserve"> </w:t>
            </w:r>
            <w:r>
              <w:rPr>
                <w:rFonts w:asciiTheme="minorHAnsi" w:hAnsiTheme="minorHAnsi" w:cs="Arial"/>
                <w:bCs/>
                <w:sz w:val="20"/>
                <w:szCs w:val="20"/>
              </w:rPr>
              <w:t>O fornecedor</w:t>
            </w:r>
            <w:r w:rsidRPr="00665083">
              <w:rPr>
                <w:rFonts w:asciiTheme="minorHAnsi" w:hAnsiTheme="minorHAnsi" w:cs="Arial"/>
                <w:bCs/>
                <w:sz w:val="20"/>
                <w:szCs w:val="20"/>
              </w:rPr>
              <w:t xml:space="preserve"> </w:t>
            </w:r>
          </w:p>
        </w:tc>
        <w:tc>
          <w:tcPr>
            <w:tcW w:w="6005" w:type="dxa"/>
            <w:gridSpan w:val="5"/>
            <w:tcBorders>
              <w:top w:val="nil"/>
              <w:left w:val="nil"/>
              <w:bottom w:val="nil"/>
              <w:right w:val="nil"/>
            </w:tcBorders>
            <w:vAlign w:val="center"/>
          </w:tcPr>
          <w:p w14:paraId="179D2E32" w14:textId="0682ED6B" w:rsidR="00086A86" w:rsidRPr="00665083" w:rsidRDefault="00086A86" w:rsidP="00086A86">
            <w:pPr>
              <w:spacing w:line="264" w:lineRule="auto"/>
              <w:ind w:left="284"/>
              <w:rPr>
                <w:rFonts w:asciiTheme="minorHAnsi" w:hAnsiTheme="minorHAnsi" w:cs="Arial"/>
                <w:bCs/>
                <w:sz w:val="20"/>
                <w:szCs w:val="20"/>
              </w:rPr>
            </w:pPr>
            <w:proofErr w:type="gramStart"/>
            <w:r w:rsidRPr="00665083">
              <w:rPr>
                <w:rFonts w:asciiTheme="minorHAnsi" w:hAnsiTheme="minorHAnsi" w:cs="Arial"/>
                <w:bCs/>
                <w:sz w:val="20"/>
                <w:szCs w:val="20"/>
              </w:rPr>
              <w:t>( )</w:t>
            </w:r>
            <w:proofErr w:type="gramEnd"/>
            <w:r w:rsidRPr="00665083">
              <w:rPr>
                <w:rFonts w:asciiTheme="minorHAnsi" w:hAnsiTheme="minorHAnsi" w:cs="Arial"/>
                <w:bCs/>
                <w:sz w:val="20"/>
                <w:szCs w:val="20"/>
              </w:rPr>
              <w:t xml:space="preserve"> Uma de suas subsidiárias de grande relevância</w:t>
            </w:r>
          </w:p>
        </w:tc>
        <w:tc>
          <w:tcPr>
            <w:tcW w:w="3183" w:type="dxa"/>
            <w:gridSpan w:val="10"/>
            <w:vMerge w:val="restart"/>
            <w:tcBorders>
              <w:top w:val="nil"/>
              <w:left w:val="nil"/>
            </w:tcBorders>
            <w:shd w:val="clear" w:color="auto" w:fill="F2F2F2" w:themeFill="background1" w:themeFillShade="F2"/>
            <w:vAlign w:val="center"/>
          </w:tcPr>
          <w:p w14:paraId="04D5870A" w14:textId="60538CFE" w:rsidR="00086A86" w:rsidRPr="00A8769A" w:rsidRDefault="00086A86" w:rsidP="00086A86">
            <w:pPr>
              <w:spacing w:line="264" w:lineRule="auto"/>
              <w:rPr>
                <w:rFonts w:asciiTheme="minorHAnsi" w:hAnsiTheme="minorHAnsi" w:cs="Arial"/>
                <w:bCs/>
                <w:sz w:val="16"/>
                <w:szCs w:val="16"/>
              </w:rPr>
            </w:pPr>
            <w:r w:rsidRPr="00A8769A">
              <w:rPr>
                <w:rFonts w:asciiTheme="minorHAnsi" w:hAnsiTheme="minorHAnsi" w:cs="Arial"/>
                <w:bCs/>
                <w:sz w:val="16"/>
                <w:szCs w:val="16"/>
              </w:rPr>
              <w:t>Utilize o anexo “Detalhamento de investigações, processos, punições e avaliações”, para descrever o fato ocorrido, bem como as medidas corretivas e preventivas tomadas pela empresa.</w:t>
            </w:r>
          </w:p>
        </w:tc>
      </w:tr>
      <w:tr w:rsidR="00086A86" w:rsidRPr="00A7028C" w14:paraId="0CB5EF59" w14:textId="77777777" w:rsidTr="009615A8">
        <w:trPr>
          <w:gridAfter w:val="1"/>
          <w:wAfter w:w="6" w:type="dxa"/>
        </w:trPr>
        <w:tc>
          <w:tcPr>
            <w:tcW w:w="4757" w:type="dxa"/>
            <w:gridSpan w:val="6"/>
            <w:tcBorders>
              <w:top w:val="nil"/>
              <w:bottom w:val="nil"/>
              <w:right w:val="nil"/>
            </w:tcBorders>
            <w:vAlign w:val="center"/>
          </w:tcPr>
          <w:p w14:paraId="451AFA97" w14:textId="3C8218AA" w:rsidR="00086A86" w:rsidRPr="00665083" w:rsidRDefault="00086A86" w:rsidP="00086A86">
            <w:pPr>
              <w:spacing w:line="264" w:lineRule="auto"/>
              <w:ind w:left="284"/>
              <w:rPr>
                <w:rFonts w:asciiTheme="minorHAnsi" w:hAnsiTheme="minorHAnsi" w:cs="Arial"/>
                <w:bCs/>
                <w:sz w:val="20"/>
                <w:szCs w:val="20"/>
              </w:rPr>
            </w:pPr>
            <w:proofErr w:type="gramStart"/>
            <w:r w:rsidRPr="00CA162F">
              <w:rPr>
                <w:rFonts w:asciiTheme="minorHAnsi" w:hAnsiTheme="minorHAnsi" w:cs="Arial"/>
                <w:bCs/>
                <w:sz w:val="20"/>
                <w:szCs w:val="20"/>
              </w:rPr>
              <w:t>( )</w:t>
            </w:r>
            <w:proofErr w:type="gramEnd"/>
            <w:r w:rsidRPr="00CA162F">
              <w:rPr>
                <w:rFonts w:asciiTheme="minorHAnsi" w:hAnsiTheme="minorHAnsi" w:cs="Arial"/>
                <w:bCs/>
                <w:sz w:val="20"/>
                <w:szCs w:val="20"/>
              </w:rPr>
              <w:t xml:space="preserve"> Diretores executivos</w:t>
            </w:r>
          </w:p>
        </w:tc>
        <w:tc>
          <w:tcPr>
            <w:tcW w:w="6005" w:type="dxa"/>
            <w:gridSpan w:val="5"/>
            <w:tcBorders>
              <w:top w:val="nil"/>
              <w:left w:val="nil"/>
              <w:bottom w:val="nil"/>
              <w:right w:val="nil"/>
            </w:tcBorders>
            <w:vAlign w:val="center"/>
          </w:tcPr>
          <w:p w14:paraId="370C498C" w14:textId="158DDAEF" w:rsidR="00086A86" w:rsidRPr="00665083" w:rsidRDefault="00086A86" w:rsidP="00086A86">
            <w:pPr>
              <w:spacing w:line="264" w:lineRule="auto"/>
              <w:ind w:left="284"/>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Conselheiros de administração ou fiscal</w:t>
            </w:r>
          </w:p>
        </w:tc>
        <w:tc>
          <w:tcPr>
            <w:tcW w:w="3183" w:type="dxa"/>
            <w:gridSpan w:val="10"/>
            <w:vMerge/>
            <w:tcBorders>
              <w:left w:val="nil"/>
            </w:tcBorders>
            <w:shd w:val="clear" w:color="auto" w:fill="F2F2F2" w:themeFill="background1" w:themeFillShade="F2"/>
            <w:vAlign w:val="center"/>
          </w:tcPr>
          <w:p w14:paraId="3C8D1D9D" w14:textId="77777777" w:rsidR="00086A86" w:rsidRPr="00CA162F" w:rsidRDefault="00086A86" w:rsidP="00086A86">
            <w:pPr>
              <w:spacing w:line="264" w:lineRule="auto"/>
              <w:rPr>
                <w:rFonts w:asciiTheme="minorHAnsi" w:hAnsiTheme="minorHAnsi" w:cs="Arial"/>
                <w:bCs/>
                <w:sz w:val="20"/>
                <w:szCs w:val="20"/>
              </w:rPr>
            </w:pPr>
          </w:p>
        </w:tc>
      </w:tr>
      <w:tr w:rsidR="00086A86" w:rsidRPr="00A7028C" w14:paraId="7EED8907" w14:textId="77777777" w:rsidTr="009615A8">
        <w:trPr>
          <w:gridAfter w:val="1"/>
          <w:wAfter w:w="6" w:type="dxa"/>
        </w:trPr>
        <w:tc>
          <w:tcPr>
            <w:tcW w:w="4757" w:type="dxa"/>
            <w:gridSpan w:val="6"/>
            <w:tcBorders>
              <w:top w:val="nil"/>
              <w:bottom w:val="nil"/>
              <w:right w:val="nil"/>
            </w:tcBorders>
            <w:vAlign w:val="center"/>
          </w:tcPr>
          <w:p w14:paraId="150CFAC7" w14:textId="0B66712F" w:rsidR="00086A86" w:rsidRPr="00665083" w:rsidRDefault="00086A86" w:rsidP="00086A86">
            <w:pPr>
              <w:spacing w:line="264" w:lineRule="auto"/>
              <w:ind w:left="284"/>
              <w:rPr>
                <w:rFonts w:asciiTheme="minorHAnsi" w:hAnsiTheme="minorHAnsi" w:cs="Arial"/>
                <w:bCs/>
                <w:sz w:val="20"/>
                <w:szCs w:val="20"/>
              </w:rPr>
            </w:pPr>
            <w:proofErr w:type="gramStart"/>
            <w:r w:rsidRPr="00CA162F">
              <w:rPr>
                <w:rFonts w:asciiTheme="minorHAnsi" w:hAnsiTheme="minorHAnsi" w:cs="Arial"/>
                <w:bCs/>
                <w:sz w:val="20"/>
                <w:szCs w:val="20"/>
              </w:rPr>
              <w:t>( )</w:t>
            </w:r>
            <w:proofErr w:type="gramEnd"/>
            <w:r w:rsidRPr="00CA162F">
              <w:rPr>
                <w:rFonts w:asciiTheme="minorHAnsi" w:hAnsiTheme="minorHAnsi" w:cs="Arial"/>
                <w:bCs/>
                <w:sz w:val="20"/>
                <w:szCs w:val="20"/>
              </w:rPr>
              <w:t xml:space="preserve"> Média ou alta gerência</w:t>
            </w:r>
          </w:p>
        </w:tc>
        <w:tc>
          <w:tcPr>
            <w:tcW w:w="6005" w:type="dxa"/>
            <w:gridSpan w:val="5"/>
            <w:tcBorders>
              <w:top w:val="nil"/>
              <w:left w:val="nil"/>
              <w:bottom w:val="nil"/>
              <w:right w:val="nil"/>
            </w:tcBorders>
            <w:vAlign w:val="center"/>
          </w:tcPr>
          <w:p w14:paraId="2DFD6974" w14:textId="30D02E40" w:rsidR="00086A86" w:rsidRPr="00665083" w:rsidRDefault="00086A86" w:rsidP="00086A86">
            <w:pPr>
              <w:spacing w:line="264" w:lineRule="auto"/>
              <w:ind w:left="284"/>
              <w:rPr>
                <w:rFonts w:asciiTheme="minorHAnsi" w:hAnsiTheme="minorHAnsi" w:cs="Arial"/>
                <w:bCs/>
                <w:sz w:val="20"/>
                <w:szCs w:val="20"/>
              </w:rPr>
            </w:pPr>
            <w:proofErr w:type="gramStart"/>
            <w:r>
              <w:rPr>
                <w:rFonts w:asciiTheme="minorHAnsi" w:hAnsiTheme="minorHAnsi" w:cs="Arial"/>
                <w:bCs/>
                <w:sz w:val="20"/>
                <w:szCs w:val="20"/>
              </w:rPr>
              <w:t>( )</w:t>
            </w:r>
            <w:proofErr w:type="gramEnd"/>
            <w:r>
              <w:rPr>
                <w:rFonts w:asciiTheme="minorHAnsi" w:hAnsiTheme="minorHAnsi" w:cs="Arial"/>
                <w:bCs/>
                <w:sz w:val="20"/>
                <w:szCs w:val="20"/>
              </w:rPr>
              <w:t xml:space="preserve"> Empregados</w:t>
            </w:r>
          </w:p>
        </w:tc>
        <w:tc>
          <w:tcPr>
            <w:tcW w:w="3183" w:type="dxa"/>
            <w:gridSpan w:val="10"/>
            <w:vMerge/>
            <w:tcBorders>
              <w:left w:val="nil"/>
            </w:tcBorders>
            <w:shd w:val="clear" w:color="auto" w:fill="F2F2F2" w:themeFill="background1" w:themeFillShade="F2"/>
            <w:vAlign w:val="center"/>
          </w:tcPr>
          <w:p w14:paraId="56CFDA10" w14:textId="77777777" w:rsidR="00086A86" w:rsidRPr="00CA162F" w:rsidRDefault="00086A86" w:rsidP="00086A86">
            <w:pPr>
              <w:spacing w:line="264" w:lineRule="auto"/>
              <w:rPr>
                <w:rFonts w:asciiTheme="minorHAnsi" w:hAnsiTheme="minorHAnsi" w:cs="Arial"/>
                <w:bCs/>
                <w:sz w:val="20"/>
                <w:szCs w:val="20"/>
              </w:rPr>
            </w:pPr>
          </w:p>
        </w:tc>
      </w:tr>
      <w:tr w:rsidR="00086A86" w:rsidRPr="00A7028C" w14:paraId="08E269E3" w14:textId="77777777" w:rsidTr="009615A8">
        <w:trPr>
          <w:gridAfter w:val="1"/>
          <w:wAfter w:w="6" w:type="dxa"/>
        </w:trPr>
        <w:tc>
          <w:tcPr>
            <w:tcW w:w="4757" w:type="dxa"/>
            <w:gridSpan w:val="6"/>
            <w:tcBorders>
              <w:top w:val="nil"/>
              <w:bottom w:val="nil"/>
              <w:right w:val="nil"/>
            </w:tcBorders>
            <w:vAlign w:val="center"/>
          </w:tcPr>
          <w:p w14:paraId="6D1B1998" w14:textId="74285DFB" w:rsidR="00086A86" w:rsidRPr="00665083" w:rsidRDefault="00086A86" w:rsidP="00086A86">
            <w:pPr>
              <w:spacing w:line="264" w:lineRule="auto"/>
              <w:ind w:left="284"/>
              <w:rPr>
                <w:rFonts w:asciiTheme="minorHAnsi" w:hAnsiTheme="minorHAnsi" w:cs="Arial"/>
                <w:bCs/>
                <w:sz w:val="20"/>
                <w:szCs w:val="20"/>
              </w:rPr>
            </w:pPr>
            <w:proofErr w:type="gramStart"/>
            <w:r w:rsidRPr="00CA162F">
              <w:rPr>
                <w:rFonts w:asciiTheme="minorHAnsi" w:hAnsiTheme="minorHAnsi" w:cs="Arial"/>
                <w:bCs/>
                <w:sz w:val="20"/>
                <w:szCs w:val="20"/>
              </w:rPr>
              <w:t>( )</w:t>
            </w:r>
            <w:proofErr w:type="gramEnd"/>
            <w:r w:rsidRPr="00CA162F">
              <w:rPr>
                <w:rFonts w:asciiTheme="minorHAnsi" w:hAnsiTheme="minorHAnsi" w:cs="Arial"/>
                <w:bCs/>
                <w:sz w:val="20"/>
                <w:szCs w:val="20"/>
              </w:rPr>
              <w:t xml:space="preserve"> </w:t>
            </w:r>
            <w:r>
              <w:rPr>
                <w:rFonts w:asciiTheme="minorHAnsi" w:hAnsiTheme="minorHAnsi" w:cs="Arial"/>
                <w:bCs/>
                <w:sz w:val="20"/>
                <w:szCs w:val="20"/>
              </w:rPr>
              <w:t>Acionistas relevantes</w:t>
            </w:r>
          </w:p>
        </w:tc>
        <w:tc>
          <w:tcPr>
            <w:tcW w:w="6005" w:type="dxa"/>
            <w:gridSpan w:val="5"/>
            <w:tcBorders>
              <w:top w:val="nil"/>
              <w:left w:val="nil"/>
              <w:bottom w:val="nil"/>
              <w:right w:val="nil"/>
            </w:tcBorders>
            <w:vAlign w:val="center"/>
          </w:tcPr>
          <w:p w14:paraId="43B1C38C" w14:textId="3DD82842" w:rsidR="00086A86" w:rsidRPr="00665083" w:rsidRDefault="00086A86" w:rsidP="00086A86">
            <w:pPr>
              <w:spacing w:line="264" w:lineRule="auto"/>
              <w:ind w:left="284"/>
              <w:rPr>
                <w:rFonts w:asciiTheme="minorHAnsi" w:hAnsiTheme="minorHAnsi" w:cs="Arial"/>
                <w:bCs/>
                <w:sz w:val="20"/>
                <w:szCs w:val="20"/>
              </w:rPr>
            </w:pPr>
            <w:proofErr w:type="gramStart"/>
            <w:r w:rsidRPr="00665083">
              <w:rPr>
                <w:rFonts w:asciiTheme="minorHAnsi" w:hAnsiTheme="minorHAnsi" w:cs="Arial"/>
                <w:bCs/>
                <w:sz w:val="20"/>
                <w:szCs w:val="20"/>
              </w:rPr>
              <w:t>( )</w:t>
            </w:r>
            <w:proofErr w:type="gramEnd"/>
            <w:r w:rsidRPr="00665083">
              <w:rPr>
                <w:rFonts w:asciiTheme="minorHAnsi" w:hAnsiTheme="minorHAnsi" w:cs="Arial"/>
                <w:bCs/>
                <w:sz w:val="20"/>
                <w:szCs w:val="20"/>
              </w:rPr>
              <w:t xml:space="preserve"> Não houve envolvidos em situações desta natureza.</w:t>
            </w:r>
          </w:p>
        </w:tc>
        <w:tc>
          <w:tcPr>
            <w:tcW w:w="3183" w:type="dxa"/>
            <w:gridSpan w:val="10"/>
            <w:vMerge/>
            <w:tcBorders>
              <w:left w:val="nil"/>
            </w:tcBorders>
            <w:shd w:val="clear" w:color="auto" w:fill="F2F2F2" w:themeFill="background1" w:themeFillShade="F2"/>
            <w:vAlign w:val="center"/>
          </w:tcPr>
          <w:p w14:paraId="064E676D" w14:textId="77777777" w:rsidR="00086A86" w:rsidRPr="00CA162F" w:rsidRDefault="00086A86" w:rsidP="00086A86">
            <w:pPr>
              <w:spacing w:line="264" w:lineRule="auto"/>
              <w:rPr>
                <w:rFonts w:asciiTheme="minorHAnsi" w:hAnsiTheme="minorHAnsi" w:cs="Arial"/>
                <w:bCs/>
                <w:sz w:val="20"/>
                <w:szCs w:val="20"/>
              </w:rPr>
            </w:pPr>
          </w:p>
        </w:tc>
      </w:tr>
      <w:tr w:rsidR="00086A86" w:rsidRPr="00A7028C" w14:paraId="27C55743" w14:textId="77777777" w:rsidTr="009615A8">
        <w:trPr>
          <w:gridAfter w:val="1"/>
          <w:wAfter w:w="6" w:type="dxa"/>
        </w:trPr>
        <w:tc>
          <w:tcPr>
            <w:tcW w:w="4757" w:type="dxa"/>
            <w:gridSpan w:val="6"/>
            <w:tcBorders>
              <w:top w:val="nil"/>
              <w:bottom w:val="single" w:sz="4" w:space="0" w:color="auto"/>
              <w:right w:val="nil"/>
            </w:tcBorders>
            <w:vAlign w:val="center"/>
          </w:tcPr>
          <w:p w14:paraId="29C8FA58" w14:textId="567421B0" w:rsidR="00086A86" w:rsidRPr="00CA162F" w:rsidRDefault="00086A86" w:rsidP="009615A8">
            <w:pPr>
              <w:spacing w:line="264" w:lineRule="auto"/>
              <w:rPr>
                <w:rFonts w:asciiTheme="minorHAnsi" w:hAnsiTheme="minorHAnsi" w:cs="Arial"/>
                <w:bCs/>
                <w:sz w:val="20"/>
                <w:szCs w:val="20"/>
              </w:rPr>
            </w:pPr>
            <w:r w:rsidRPr="00774862">
              <w:rPr>
                <w:rFonts w:asciiTheme="minorHAnsi" w:hAnsiTheme="minorHAnsi" w:cs="Arial"/>
                <w:bCs/>
                <w:i/>
                <w:sz w:val="16"/>
                <w:szCs w:val="20"/>
              </w:rPr>
              <w:t>*</w:t>
            </w:r>
            <w:r>
              <w:rPr>
                <w:rFonts w:asciiTheme="minorHAnsi" w:hAnsiTheme="minorHAnsi" w:cs="Arial"/>
                <w:bCs/>
                <w:i/>
                <w:sz w:val="16"/>
                <w:szCs w:val="20"/>
              </w:rPr>
              <w:t>*</w:t>
            </w:r>
            <w:r w:rsidRPr="00774862">
              <w:rPr>
                <w:rFonts w:asciiTheme="minorHAnsi" w:hAnsiTheme="minorHAnsi" w:cs="Arial"/>
                <w:bCs/>
                <w:i/>
                <w:sz w:val="16"/>
                <w:szCs w:val="20"/>
              </w:rPr>
              <w:t xml:space="preserve"> </w:t>
            </w:r>
            <w:r>
              <w:rPr>
                <w:rFonts w:asciiTheme="minorHAnsi" w:hAnsiTheme="minorHAnsi" w:cs="Arial"/>
                <w:bCs/>
                <w:i/>
                <w:sz w:val="16"/>
                <w:szCs w:val="20"/>
              </w:rPr>
              <w:t>É possível assinalar mais de uma opção</w:t>
            </w:r>
          </w:p>
        </w:tc>
        <w:tc>
          <w:tcPr>
            <w:tcW w:w="6005" w:type="dxa"/>
            <w:gridSpan w:val="5"/>
            <w:tcBorders>
              <w:top w:val="nil"/>
              <w:left w:val="nil"/>
              <w:bottom w:val="single" w:sz="4" w:space="0" w:color="auto"/>
              <w:right w:val="nil"/>
            </w:tcBorders>
            <w:vAlign w:val="center"/>
          </w:tcPr>
          <w:p w14:paraId="1E38B9A5" w14:textId="77777777" w:rsidR="00086A86" w:rsidRPr="00665083" w:rsidRDefault="00086A86" w:rsidP="00086A86">
            <w:pPr>
              <w:spacing w:line="264" w:lineRule="auto"/>
              <w:ind w:left="284"/>
              <w:rPr>
                <w:rFonts w:asciiTheme="minorHAnsi" w:hAnsiTheme="minorHAnsi" w:cs="Arial"/>
                <w:bCs/>
                <w:sz w:val="20"/>
                <w:szCs w:val="20"/>
              </w:rPr>
            </w:pPr>
          </w:p>
        </w:tc>
        <w:tc>
          <w:tcPr>
            <w:tcW w:w="3183" w:type="dxa"/>
            <w:gridSpan w:val="10"/>
            <w:vMerge/>
            <w:tcBorders>
              <w:left w:val="nil"/>
              <w:bottom w:val="single" w:sz="4" w:space="0" w:color="auto"/>
            </w:tcBorders>
            <w:shd w:val="clear" w:color="auto" w:fill="F2F2F2" w:themeFill="background1" w:themeFillShade="F2"/>
            <w:vAlign w:val="center"/>
          </w:tcPr>
          <w:p w14:paraId="0136A0D9" w14:textId="77777777" w:rsidR="00086A86" w:rsidRPr="00CA162F" w:rsidRDefault="00086A86" w:rsidP="00086A86">
            <w:pPr>
              <w:spacing w:line="264" w:lineRule="auto"/>
              <w:rPr>
                <w:rFonts w:asciiTheme="minorHAnsi" w:hAnsiTheme="minorHAnsi" w:cs="Arial"/>
                <w:bCs/>
                <w:sz w:val="20"/>
                <w:szCs w:val="20"/>
              </w:rPr>
            </w:pPr>
          </w:p>
        </w:tc>
      </w:tr>
    </w:tbl>
    <w:p w14:paraId="0E9032A2" w14:textId="77777777" w:rsidR="008B0C89" w:rsidRPr="00B14689" w:rsidRDefault="008B0C89" w:rsidP="007C526E">
      <w:pPr>
        <w:jc w:val="both"/>
        <w:rPr>
          <w:rFonts w:asciiTheme="minorHAnsi" w:hAnsiTheme="minorHAnsi" w:cs="Arial"/>
          <w:b/>
          <w:bCs/>
          <w:sz w:val="22"/>
          <w:szCs w:val="20"/>
          <w:u w:val="single"/>
        </w:rPr>
      </w:pPr>
    </w:p>
    <w:sectPr w:rsidR="008B0C89" w:rsidRPr="00B14689" w:rsidSect="00B14689">
      <w:headerReference w:type="default" r:id="rId8"/>
      <w:footerReference w:type="default" r:id="rId9"/>
      <w:pgSz w:w="16840" w:h="11907" w:orient="landscape" w:code="9"/>
      <w:pgMar w:top="1080" w:right="1440" w:bottom="1080" w:left="1440" w:header="709" w:footer="709"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B6739" w14:textId="77777777" w:rsidR="0053265A" w:rsidRDefault="0053265A" w:rsidP="00E47993">
      <w:r>
        <w:separator/>
      </w:r>
    </w:p>
  </w:endnote>
  <w:endnote w:type="continuationSeparator" w:id="0">
    <w:p w14:paraId="2919491A" w14:textId="77777777" w:rsidR="0053265A" w:rsidRDefault="0053265A"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540E" w14:textId="77777777" w:rsidR="00B14689" w:rsidRDefault="00B14689">
    <w:pPr>
      <w:pStyle w:val="Rodap"/>
    </w:pPr>
  </w:p>
  <w:tbl>
    <w:tblPr>
      <w:tblStyle w:val="Tabelacomgrade"/>
      <w:tblW w:w="0" w:type="auto"/>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918"/>
      <w:gridCol w:w="4032"/>
    </w:tblGrid>
    <w:tr w:rsidR="007000E1" w:rsidRPr="00A7028C" w14:paraId="7980B0E1" w14:textId="77777777" w:rsidTr="007000E1">
      <w:tc>
        <w:tcPr>
          <w:tcW w:w="9918" w:type="dxa"/>
          <w:vAlign w:val="center"/>
        </w:tcPr>
        <w:p w14:paraId="7B87865B" w14:textId="69DB7E6E" w:rsidR="007000E1" w:rsidRPr="00A7028C" w:rsidRDefault="00BF370E" w:rsidP="007000E1">
          <w:pPr>
            <w:pStyle w:val="Rodap"/>
            <w:rPr>
              <w:rFonts w:asciiTheme="minorHAnsi" w:hAnsiTheme="minorHAnsi"/>
              <w:b/>
              <w:sz w:val="20"/>
            </w:rPr>
          </w:pPr>
          <w:r>
            <w:rPr>
              <w:rFonts w:asciiTheme="minorHAnsi" w:hAnsiTheme="minorHAnsi"/>
              <w:b/>
              <w:sz w:val="20"/>
            </w:rPr>
            <w:t>C</w:t>
          </w:r>
          <w:r w:rsidRPr="00A7028C">
            <w:rPr>
              <w:rFonts w:asciiTheme="minorHAnsi" w:hAnsiTheme="minorHAnsi"/>
              <w:b/>
              <w:sz w:val="20"/>
            </w:rPr>
            <w:t>anais para contato, denúncia ou consulta</w:t>
          </w:r>
        </w:p>
        <w:p w14:paraId="193A5922" w14:textId="77777777" w:rsidR="007000E1" w:rsidRPr="00A7028C" w:rsidRDefault="007000E1" w:rsidP="007000E1">
          <w:pPr>
            <w:pStyle w:val="Rodap"/>
            <w:rPr>
              <w:rFonts w:asciiTheme="minorHAnsi" w:hAnsiTheme="minorHAnsi"/>
              <w:sz w:val="20"/>
            </w:rPr>
          </w:pPr>
          <w:r w:rsidRPr="00A7028C">
            <w:rPr>
              <w:rFonts w:asciiTheme="minorHAnsi" w:hAnsiTheme="minorHAnsi"/>
              <w:sz w:val="20"/>
            </w:rPr>
            <w:t xml:space="preserve">Ouvidoria: </w:t>
          </w:r>
          <w:hyperlink r:id="rId1" w:history="1">
            <w:r w:rsidRPr="00A7028C">
              <w:rPr>
                <w:rStyle w:val="Hyperlink"/>
                <w:rFonts w:asciiTheme="minorHAnsi" w:hAnsiTheme="minorHAnsi"/>
                <w:sz w:val="20"/>
              </w:rPr>
              <w:t>ouvidoria@cemig.com.br</w:t>
            </w:r>
          </w:hyperlink>
        </w:p>
        <w:p w14:paraId="6E7A1B6E" w14:textId="77777777" w:rsidR="007000E1" w:rsidRPr="00A7028C" w:rsidRDefault="007000E1" w:rsidP="007000E1">
          <w:pPr>
            <w:pStyle w:val="Rodap"/>
            <w:rPr>
              <w:rFonts w:asciiTheme="minorHAnsi" w:hAnsiTheme="minorHAnsi"/>
              <w:sz w:val="20"/>
            </w:rPr>
          </w:pPr>
          <w:r w:rsidRPr="00A7028C">
            <w:rPr>
              <w:rFonts w:asciiTheme="minorHAnsi" w:hAnsiTheme="minorHAnsi"/>
              <w:sz w:val="20"/>
            </w:rPr>
            <w:t xml:space="preserve">Comissão de Ética: </w:t>
          </w:r>
          <w:hyperlink r:id="rId2" w:history="1">
            <w:r w:rsidRPr="00A7028C">
              <w:rPr>
                <w:rStyle w:val="Hyperlink"/>
                <w:rFonts w:asciiTheme="minorHAnsi" w:hAnsiTheme="minorHAnsi"/>
                <w:sz w:val="20"/>
              </w:rPr>
              <w:t>comissãodeetica@cemig.com.br</w:t>
            </w:r>
          </w:hyperlink>
        </w:p>
        <w:p w14:paraId="5D7B3FFF" w14:textId="07339155" w:rsidR="007000E1" w:rsidRPr="00A7028C" w:rsidRDefault="007000E1" w:rsidP="002A5519">
          <w:pPr>
            <w:pStyle w:val="Rodap"/>
            <w:rPr>
              <w:rFonts w:asciiTheme="minorHAnsi" w:hAnsiTheme="minorHAnsi"/>
              <w:sz w:val="20"/>
            </w:rPr>
          </w:pPr>
          <w:r w:rsidRPr="00A7028C">
            <w:rPr>
              <w:rFonts w:asciiTheme="minorHAnsi" w:hAnsiTheme="minorHAnsi"/>
              <w:sz w:val="20"/>
            </w:rPr>
            <w:t xml:space="preserve">Superintendência de </w:t>
          </w:r>
          <w:r w:rsidR="002A5519">
            <w:rPr>
              <w:rFonts w:asciiTheme="minorHAnsi" w:hAnsiTheme="minorHAnsi"/>
              <w:sz w:val="20"/>
            </w:rPr>
            <w:t>Gestão de Compliance e Riscos Corporativos</w:t>
          </w:r>
          <w:r w:rsidRPr="00A7028C">
            <w:rPr>
              <w:rFonts w:asciiTheme="minorHAnsi" w:hAnsiTheme="minorHAnsi"/>
              <w:sz w:val="20"/>
            </w:rPr>
            <w:t xml:space="preserve">: </w:t>
          </w:r>
          <w:hyperlink r:id="rId3" w:history="1">
            <w:r w:rsidRPr="00A7028C">
              <w:rPr>
                <w:rStyle w:val="Hyperlink"/>
                <w:rFonts w:asciiTheme="minorHAnsi" w:hAnsiTheme="minorHAnsi"/>
                <w:sz w:val="20"/>
              </w:rPr>
              <w:t>compliance@cemig.com.br</w:t>
            </w:r>
          </w:hyperlink>
        </w:p>
      </w:tc>
      <w:tc>
        <w:tcPr>
          <w:tcW w:w="4032" w:type="dxa"/>
          <w:vAlign w:val="center"/>
        </w:tcPr>
        <w:p w14:paraId="5C530F59" w14:textId="77777777" w:rsidR="007000E1" w:rsidRPr="00A7028C" w:rsidRDefault="00410A30" w:rsidP="007000E1">
          <w:pPr>
            <w:pStyle w:val="Rodap"/>
            <w:jc w:val="right"/>
            <w:rPr>
              <w:rFonts w:asciiTheme="minorHAnsi" w:hAnsiTheme="minorHAnsi"/>
              <w:sz w:val="20"/>
            </w:rPr>
          </w:pPr>
          <w:hyperlink r:id="rId4" w:history="1">
            <w:r w:rsidR="007000E1" w:rsidRPr="00A7028C">
              <w:rPr>
                <w:rStyle w:val="Hyperlink"/>
                <w:rFonts w:asciiTheme="minorHAnsi" w:hAnsiTheme="minorHAnsi"/>
                <w:sz w:val="20"/>
              </w:rPr>
              <w:t>www.cemig.com.br</w:t>
            </w:r>
          </w:hyperlink>
        </w:p>
      </w:tc>
    </w:tr>
  </w:tbl>
  <w:p w14:paraId="590EA8FD" w14:textId="77777777" w:rsidR="007000E1" w:rsidRDefault="007000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4FC0" w14:textId="77777777" w:rsidR="0053265A" w:rsidRDefault="0053265A" w:rsidP="00E47993">
      <w:r>
        <w:separator/>
      </w:r>
    </w:p>
  </w:footnote>
  <w:footnote w:type="continuationSeparator" w:id="0">
    <w:p w14:paraId="2FF1027A" w14:textId="77777777" w:rsidR="0053265A" w:rsidRDefault="0053265A"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414"/>
      <w:gridCol w:w="1520"/>
      <w:gridCol w:w="1520"/>
    </w:tblGrid>
    <w:tr w:rsidR="006C5A78" w:rsidRPr="00A7028C" w14:paraId="42D2DE4D" w14:textId="77777777" w:rsidTr="00A42538">
      <w:trPr>
        <w:trHeight w:val="135"/>
      </w:trPr>
      <w:tc>
        <w:tcPr>
          <w:tcW w:w="2496" w:type="dxa"/>
          <w:vMerge w:val="restart"/>
          <w:vAlign w:val="center"/>
        </w:tcPr>
        <w:p w14:paraId="78969289" w14:textId="77777777" w:rsidR="006C5A78" w:rsidRPr="00A7028C" w:rsidRDefault="006C5A78" w:rsidP="006C5A78">
          <w:pPr>
            <w:pStyle w:val="Cabealho"/>
            <w:rPr>
              <w:rFonts w:asciiTheme="minorHAnsi" w:hAnsiTheme="minorHAnsi"/>
              <w:sz w:val="20"/>
              <w:szCs w:val="20"/>
            </w:rPr>
          </w:pPr>
          <w:r w:rsidRPr="00A7028C">
            <w:rPr>
              <w:noProof/>
              <w:sz w:val="20"/>
              <w:szCs w:val="20"/>
            </w:rPr>
            <w:drawing>
              <wp:inline distT="0" distB="0" distL="0" distR="0" wp14:anchorId="55678841" wp14:editId="7FE2F914">
                <wp:extent cx="1260000" cy="33486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0000" cy="334865"/>
                        </a:xfrm>
                        <a:prstGeom prst="rect">
                          <a:avLst/>
                        </a:prstGeom>
                      </pic:spPr>
                    </pic:pic>
                  </a:graphicData>
                </a:graphic>
              </wp:inline>
            </w:drawing>
          </w:r>
        </w:p>
      </w:tc>
      <w:tc>
        <w:tcPr>
          <w:tcW w:w="8414" w:type="dxa"/>
          <w:vMerge w:val="restart"/>
          <w:vAlign w:val="center"/>
        </w:tcPr>
        <w:p w14:paraId="60B82774" w14:textId="2CC726CA" w:rsidR="00D11DEE" w:rsidRDefault="00D11DEE" w:rsidP="00D11DEE">
          <w:pPr>
            <w:pStyle w:val="Cabealho"/>
            <w:jc w:val="center"/>
            <w:rPr>
              <w:rFonts w:asciiTheme="minorHAnsi" w:hAnsiTheme="minorHAnsi"/>
              <w:b/>
              <w:sz w:val="20"/>
              <w:szCs w:val="20"/>
            </w:rPr>
          </w:pPr>
          <w:r>
            <w:rPr>
              <w:rFonts w:asciiTheme="minorHAnsi" w:hAnsiTheme="minorHAnsi"/>
              <w:b/>
              <w:sz w:val="20"/>
              <w:szCs w:val="20"/>
            </w:rPr>
            <w:t xml:space="preserve">QUESTIONÁRIO DE </w:t>
          </w:r>
          <w:r w:rsidRPr="00D11DEE">
            <w:rPr>
              <w:rFonts w:asciiTheme="minorHAnsi" w:hAnsiTheme="minorHAnsi"/>
              <w:b/>
              <w:i/>
              <w:sz w:val="20"/>
              <w:szCs w:val="20"/>
            </w:rPr>
            <w:t>DUE DILIGENCE</w:t>
          </w:r>
          <w:r>
            <w:rPr>
              <w:rFonts w:asciiTheme="minorHAnsi" w:hAnsiTheme="minorHAnsi"/>
              <w:b/>
              <w:sz w:val="20"/>
              <w:szCs w:val="20"/>
            </w:rPr>
            <w:t xml:space="preserve"> DE COMPLIANCE DE FORNECEDORES</w:t>
          </w:r>
        </w:p>
        <w:p w14:paraId="4380817D" w14:textId="4C0A0CA4" w:rsidR="006C5A78" w:rsidRPr="00A7028C" w:rsidRDefault="006C5A78" w:rsidP="00D11DEE">
          <w:pPr>
            <w:pStyle w:val="Cabealho"/>
            <w:jc w:val="center"/>
            <w:rPr>
              <w:rFonts w:asciiTheme="minorHAnsi" w:hAnsiTheme="minorHAnsi"/>
              <w:b/>
              <w:sz w:val="20"/>
              <w:szCs w:val="20"/>
            </w:rPr>
          </w:pPr>
          <w:r w:rsidRPr="00A7028C">
            <w:rPr>
              <w:rFonts w:asciiTheme="minorHAnsi" w:hAnsiTheme="minorHAnsi"/>
              <w:b/>
              <w:sz w:val="20"/>
              <w:szCs w:val="20"/>
            </w:rPr>
            <w:t>INDICADOR DE INTEGRIDADE DOS FORNECEDORES DE MATERIAIS E SERVIÇOS DA CEMIG</w:t>
          </w:r>
        </w:p>
      </w:tc>
      <w:tc>
        <w:tcPr>
          <w:tcW w:w="3040" w:type="dxa"/>
          <w:gridSpan w:val="2"/>
          <w:vAlign w:val="center"/>
        </w:tcPr>
        <w:p w14:paraId="33F46BA8" w14:textId="2D4DD58B" w:rsidR="006C5A78" w:rsidRPr="00A7028C" w:rsidRDefault="00647223" w:rsidP="006C5A78">
          <w:pPr>
            <w:pStyle w:val="Cabealho"/>
            <w:jc w:val="right"/>
            <w:rPr>
              <w:rFonts w:asciiTheme="minorHAnsi" w:hAnsiTheme="minorHAnsi"/>
              <w:b/>
              <w:sz w:val="20"/>
              <w:szCs w:val="20"/>
            </w:rPr>
          </w:pPr>
          <w:r w:rsidRPr="00A7028C">
            <w:rPr>
              <w:rFonts w:asciiTheme="minorHAnsi" w:hAnsiTheme="minorHAnsi"/>
              <w:b/>
              <w:sz w:val="20"/>
              <w:szCs w:val="20"/>
            </w:rPr>
            <w:t>Classificação</w:t>
          </w:r>
          <w:r w:rsidR="006C5A78" w:rsidRPr="00A7028C">
            <w:rPr>
              <w:rFonts w:asciiTheme="minorHAnsi" w:hAnsiTheme="minorHAnsi"/>
              <w:b/>
              <w:sz w:val="20"/>
              <w:szCs w:val="20"/>
            </w:rPr>
            <w:t xml:space="preserve">: </w:t>
          </w:r>
          <w:r w:rsidRPr="00A7028C">
            <w:rPr>
              <w:rFonts w:asciiTheme="minorHAnsi" w:hAnsiTheme="minorHAnsi"/>
              <w:b/>
              <w:sz w:val="20"/>
              <w:szCs w:val="20"/>
            </w:rPr>
            <w:t>Confidencial</w:t>
          </w:r>
        </w:p>
      </w:tc>
    </w:tr>
    <w:tr w:rsidR="006C5A78" w:rsidRPr="00A7028C" w14:paraId="67A422E7" w14:textId="77777777" w:rsidTr="00A42538">
      <w:trPr>
        <w:trHeight w:val="135"/>
      </w:trPr>
      <w:tc>
        <w:tcPr>
          <w:tcW w:w="2496" w:type="dxa"/>
          <w:vMerge/>
          <w:vAlign w:val="center"/>
        </w:tcPr>
        <w:p w14:paraId="2EA71ABF" w14:textId="77777777" w:rsidR="006C5A78" w:rsidRPr="00A7028C" w:rsidRDefault="006C5A78" w:rsidP="006C5A78">
          <w:pPr>
            <w:pStyle w:val="Cabealho"/>
            <w:rPr>
              <w:noProof/>
              <w:sz w:val="20"/>
              <w:szCs w:val="20"/>
            </w:rPr>
          </w:pPr>
        </w:p>
      </w:tc>
      <w:tc>
        <w:tcPr>
          <w:tcW w:w="8414" w:type="dxa"/>
          <w:vMerge/>
          <w:vAlign w:val="center"/>
        </w:tcPr>
        <w:p w14:paraId="5BB9E501" w14:textId="77777777" w:rsidR="006C5A78" w:rsidRPr="00A7028C" w:rsidRDefault="006C5A78" w:rsidP="006C5A78">
          <w:pPr>
            <w:pStyle w:val="Cabealho"/>
            <w:rPr>
              <w:rFonts w:asciiTheme="minorHAnsi" w:hAnsiTheme="minorHAnsi"/>
              <w:b/>
              <w:sz w:val="20"/>
              <w:szCs w:val="20"/>
            </w:rPr>
          </w:pPr>
        </w:p>
      </w:tc>
      <w:tc>
        <w:tcPr>
          <w:tcW w:w="1520" w:type="dxa"/>
          <w:vAlign w:val="center"/>
        </w:tcPr>
        <w:p w14:paraId="05934C7B" w14:textId="77777777" w:rsidR="006C5A78" w:rsidRPr="00A7028C" w:rsidRDefault="006C5A78" w:rsidP="006C5A78">
          <w:pPr>
            <w:pStyle w:val="Cabealho"/>
            <w:jc w:val="right"/>
            <w:rPr>
              <w:rFonts w:asciiTheme="minorHAnsi" w:hAnsiTheme="minorHAnsi"/>
              <w:b/>
              <w:sz w:val="20"/>
              <w:szCs w:val="20"/>
            </w:rPr>
          </w:pPr>
          <w:r w:rsidRPr="00A7028C">
            <w:rPr>
              <w:rFonts w:asciiTheme="minorHAnsi" w:hAnsiTheme="minorHAnsi"/>
              <w:b/>
              <w:sz w:val="20"/>
              <w:szCs w:val="20"/>
            </w:rPr>
            <w:t>DD/MM/AAAA</w:t>
          </w:r>
        </w:p>
      </w:tc>
      <w:tc>
        <w:tcPr>
          <w:tcW w:w="1520" w:type="dxa"/>
          <w:vAlign w:val="center"/>
        </w:tcPr>
        <w:p w14:paraId="7EE9BA7C" w14:textId="2001FC2A" w:rsidR="006C5A78" w:rsidRPr="00A7028C" w:rsidRDefault="006C5A78" w:rsidP="00E11060">
          <w:pPr>
            <w:pStyle w:val="Cabealho"/>
            <w:jc w:val="right"/>
            <w:rPr>
              <w:rFonts w:asciiTheme="minorHAnsi" w:hAnsiTheme="minorHAnsi"/>
              <w:b/>
              <w:sz w:val="20"/>
              <w:szCs w:val="20"/>
            </w:rPr>
          </w:pPr>
          <w:r w:rsidRPr="00A7028C">
            <w:rPr>
              <w:rFonts w:asciiTheme="minorHAnsi" w:hAnsiTheme="minorHAnsi"/>
              <w:b/>
              <w:sz w:val="20"/>
              <w:szCs w:val="20"/>
            </w:rPr>
            <w:t xml:space="preserve">Alteração </w:t>
          </w:r>
          <w:r w:rsidR="00E11060">
            <w:rPr>
              <w:rFonts w:asciiTheme="minorHAnsi" w:hAnsiTheme="minorHAnsi"/>
              <w:b/>
              <w:sz w:val="20"/>
              <w:szCs w:val="20"/>
            </w:rPr>
            <w:t>00</w:t>
          </w:r>
        </w:p>
      </w:tc>
    </w:tr>
    <w:tr w:rsidR="006C5A78" w:rsidRPr="00A7028C" w14:paraId="53FE9ED3" w14:textId="77777777" w:rsidTr="00A42538">
      <w:trPr>
        <w:trHeight w:val="270"/>
      </w:trPr>
      <w:tc>
        <w:tcPr>
          <w:tcW w:w="2496" w:type="dxa"/>
          <w:vMerge/>
          <w:vAlign w:val="center"/>
        </w:tcPr>
        <w:p w14:paraId="1EDBDB80" w14:textId="77777777" w:rsidR="006C5A78" w:rsidRPr="00A7028C" w:rsidRDefault="006C5A78" w:rsidP="006C5A78">
          <w:pPr>
            <w:pStyle w:val="Cabealho"/>
            <w:rPr>
              <w:noProof/>
              <w:sz w:val="20"/>
              <w:szCs w:val="20"/>
            </w:rPr>
          </w:pPr>
        </w:p>
      </w:tc>
      <w:tc>
        <w:tcPr>
          <w:tcW w:w="8414" w:type="dxa"/>
          <w:vMerge/>
          <w:vAlign w:val="center"/>
        </w:tcPr>
        <w:p w14:paraId="73808055" w14:textId="77777777" w:rsidR="006C5A78" w:rsidRPr="00A7028C" w:rsidRDefault="006C5A78" w:rsidP="006C5A78">
          <w:pPr>
            <w:pStyle w:val="Cabealho"/>
            <w:rPr>
              <w:rFonts w:asciiTheme="minorHAnsi" w:hAnsiTheme="minorHAnsi"/>
              <w:b/>
              <w:sz w:val="20"/>
              <w:szCs w:val="20"/>
            </w:rPr>
          </w:pPr>
        </w:p>
      </w:tc>
      <w:tc>
        <w:tcPr>
          <w:tcW w:w="3040" w:type="dxa"/>
          <w:gridSpan w:val="2"/>
          <w:vAlign w:val="center"/>
        </w:tcPr>
        <w:p w14:paraId="23C83DFB" w14:textId="294B7123" w:rsidR="006C5A78" w:rsidRPr="00A7028C" w:rsidRDefault="006C5A78" w:rsidP="006C5A78">
          <w:pPr>
            <w:pStyle w:val="Cabealho"/>
            <w:jc w:val="right"/>
            <w:rPr>
              <w:rFonts w:asciiTheme="minorHAnsi" w:hAnsiTheme="minorHAnsi"/>
              <w:b/>
              <w:sz w:val="20"/>
              <w:szCs w:val="20"/>
            </w:rPr>
          </w:pPr>
          <w:r w:rsidRPr="00A7028C">
            <w:rPr>
              <w:rFonts w:asciiTheme="minorHAnsi" w:hAnsiTheme="minorHAnsi"/>
              <w:b/>
              <w:sz w:val="20"/>
              <w:szCs w:val="20"/>
            </w:rPr>
            <w:t xml:space="preserve">Pág. </w:t>
          </w:r>
          <w:r w:rsidRPr="00A7028C">
            <w:rPr>
              <w:rFonts w:asciiTheme="minorHAnsi" w:hAnsiTheme="minorHAnsi"/>
              <w:b/>
              <w:bCs/>
              <w:sz w:val="20"/>
              <w:szCs w:val="20"/>
            </w:rPr>
            <w:fldChar w:fldCharType="begin"/>
          </w:r>
          <w:r w:rsidRPr="00A7028C">
            <w:rPr>
              <w:rFonts w:asciiTheme="minorHAnsi" w:hAnsiTheme="minorHAnsi"/>
              <w:b/>
              <w:bCs/>
              <w:sz w:val="20"/>
              <w:szCs w:val="20"/>
            </w:rPr>
            <w:instrText>PAGE  \* Arabic  \* MERGEFORMAT</w:instrText>
          </w:r>
          <w:r w:rsidRPr="00A7028C">
            <w:rPr>
              <w:rFonts w:asciiTheme="minorHAnsi" w:hAnsiTheme="minorHAnsi"/>
              <w:b/>
              <w:bCs/>
              <w:sz w:val="20"/>
              <w:szCs w:val="20"/>
            </w:rPr>
            <w:fldChar w:fldCharType="separate"/>
          </w:r>
          <w:r w:rsidR="00410A30">
            <w:rPr>
              <w:rFonts w:asciiTheme="minorHAnsi" w:hAnsiTheme="minorHAnsi"/>
              <w:b/>
              <w:bCs/>
              <w:noProof/>
              <w:sz w:val="20"/>
              <w:szCs w:val="20"/>
            </w:rPr>
            <w:t>6</w:t>
          </w:r>
          <w:r w:rsidRPr="00A7028C">
            <w:rPr>
              <w:rFonts w:asciiTheme="minorHAnsi" w:hAnsiTheme="minorHAnsi"/>
              <w:b/>
              <w:bCs/>
              <w:sz w:val="20"/>
              <w:szCs w:val="20"/>
            </w:rPr>
            <w:fldChar w:fldCharType="end"/>
          </w:r>
          <w:r w:rsidRPr="00A7028C">
            <w:rPr>
              <w:rFonts w:asciiTheme="minorHAnsi" w:hAnsiTheme="minorHAnsi"/>
              <w:b/>
              <w:sz w:val="20"/>
              <w:szCs w:val="20"/>
            </w:rPr>
            <w:t xml:space="preserve"> / </w:t>
          </w:r>
          <w:r w:rsidRPr="00A7028C">
            <w:rPr>
              <w:rFonts w:asciiTheme="minorHAnsi" w:hAnsiTheme="minorHAnsi"/>
              <w:b/>
              <w:bCs/>
              <w:sz w:val="20"/>
              <w:szCs w:val="20"/>
            </w:rPr>
            <w:fldChar w:fldCharType="begin"/>
          </w:r>
          <w:r w:rsidRPr="00A7028C">
            <w:rPr>
              <w:rFonts w:asciiTheme="minorHAnsi" w:hAnsiTheme="minorHAnsi"/>
              <w:b/>
              <w:bCs/>
              <w:sz w:val="20"/>
              <w:szCs w:val="20"/>
            </w:rPr>
            <w:instrText>NUMPAGES  \* Arabic  \* MERGEFORMAT</w:instrText>
          </w:r>
          <w:r w:rsidRPr="00A7028C">
            <w:rPr>
              <w:rFonts w:asciiTheme="minorHAnsi" w:hAnsiTheme="minorHAnsi"/>
              <w:b/>
              <w:bCs/>
              <w:sz w:val="20"/>
              <w:szCs w:val="20"/>
            </w:rPr>
            <w:fldChar w:fldCharType="separate"/>
          </w:r>
          <w:r w:rsidR="00410A30">
            <w:rPr>
              <w:rFonts w:asciiTheme="minorHAnsi" w:hAnsiTheme="minorHAnsi"/>
              <w:b/>
              <w:bCs/>
              <w:noProof/>
              <w:sz w:val="20"/>
              <w:szCs w:val="20"/>
            </w:rPr>
            <w:t>6</w:t>
          </w:r>
          <w:r w:rsidRPr="00A7028C">
            <w:rPr>
              <w:rFonts w:asciiTheme="minorHAnsi" w:hAnsiTheme="minorHAnsi"/>
              <w:b/>
              <w:bCs/>
              <w:sz w:val="20"/>
              <w:szCs w:val="20"/>
            </w:rPr>
            <w:fldChar w:fldCharType="end"/>
          </w:r>
        </w:p>
      </w:tc>
    </w:tr>
  </w:tbl>
  <w:sdt>
    <w:sdtPr>
      <w:rPr>
        <w:rFonts w:asciiTheme="minorHAnsi" w:hAnsiTheme="minorHAnsi"/>
        <w:b/>
        <w:color w:val="FF0000"/>
        <w:sz w:val="22"/>
      </w:rPr>
      <w:id w:val="1569838514"/>
      <w:docPartObj>
        <w:docPartGallery w:val="Watermarks"/>
        <w:docPartUnique/>
      </w:docPartObj>
    </w:sdtPr>
    <w:sdtEndPr/>
    <w:sdtContent>
      <w:p w14:paraId="6A1FD9EB" w14:textId="23F2A5A1" w:rsidR="00B14689" w:rsidRPr="00B14689" w:rsidRDefault="00410A30">
        <w:pPr>
          <w:pStyle w:val="Cabealho"/>
          <w:rPr>
            <w:rFonts w:asciiTheme="minorHAnsi" w:hAnsiTheme="minorHAnsi"/>
            <w:b/>
            <w:color w:val="FF0000"/>
            <w:sz w:val="22"/>
          </w:rPr>
        </w:pPr>
        <w:r>
          <w:rPr>
            <w:rFonts w:asciiTheme="minorHAnsi" w:hAnsiTheme="minorHAnsi"/>
            <w:b/>
            <w:color w:val="FF0000"/>
            <w:sz w:val="22"/>
          </w:rPr>
          <w:pict w14:anchorId="5E1C2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02517" o:spid="_x0000_s22529" type="#_x0000_t136" style="position:absolute;margin-left:0;margin-top:0;width:481pt;height:206.1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C92"/>
    <w:multiLevelType w:val="hybridMultilevel"/>
    <w:tmpl w:val="8DA800A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6760C8C"/>
    <w:multiLevelType w:val="hybridMultilevel"/>
    <w:tmpl w:val="D5BC21E6"/>
    <w:lvl w:ilvl="0" w:tplc="FEF461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9E95A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50027"/>
    <w:multiLevelType w:val="multilevel"/>
    <w:tmpl w:val="89BA266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C52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12D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B344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517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50BB3"/>
    <w:multiLevelType w:val="hybridMultilevel"/>
    <w:tmpl w:val="875EC348"/>
    <w:lvl w:ilvl="0" w:tplc="348E7D76">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1D061F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D247D"/>
    <w:multiLevelType w:val="hybridMultilevel"/>
    <w:tmpl w:val="AE6CF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02F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7E496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D281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54D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7E46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F4EF5"/>
    <w:multiLevelType w:val="hybridMultilevel"/>
    <w:tmpl w:val="10ECA080"/>
    <w:lvl w:ilvl="0" w:tplc="DC60E786">
      <w:start w:val="1"/>
      <w:numFmt w:val="decimal"/>
      <w:lvlText w:val="%1)"/>
      <w:lvlJc w:val="left"/>
      <w:pPr>
        <w:ind w:left="360" w:hanging="360"/>
      </w:pPr>
      <w:rPr>
        <w:rFonts w:hint="default"/>
        <w:sz w:val="16"/>
        <w:szCs w:val="16"/>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E301A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C6B8B"/>
    <w:multiLevelType w:val="multilevel"/>
    <w:tmpl w:val="0FD6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E30A00"/>
    <w:multiLevelType w:val="multilevel"/>
    <w:tmpl w:val="0416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5010D8"/>
    <w:multiLevelType w:val="multilevel"/>
    <w:tmpl w:val="F73C7508"/>
    <w:lvl w:ilvl="0">
      <w:start w:val="1"/>
      <w:numFmt w:val="decimal"/>
      <w:lvlText w:val="%1"/>
      <w:lvlJc w:val="left"/>
      <w:pPr>
        <w:ind w:left="585" w:hanging="585"/>
      </w:pPr>
      <w:rPr>
        <w:rFonts w:hint="default"/>
      </w:rPr>
    </w:lvl>
    <w:lvl w:ilvl="1">
      <w:start w:val="2"/>
      <w:numFmt w:val="decimal"/>
      <w:lvlText w:val="%1.%2"/>
      <w:lvlJc w:val="left"/>
      <w:pPr>
        <w:ind w:left="1578" w:hanging="58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38354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C640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4702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5C27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086E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9006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01B2D"/>
    <w:multiLevelType w:val="multilevel"/>
    <w:tmpl w:val="9D8CAC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5A263F"/>
    <w:multiLevelType w:val="multilevel"/>
    <w:tmpl w:val="069E525C"/>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7942C1F"/>
    <w:multiLevelType w:val="multilevel"/>
    <w:tmpl w:val="B46884DC"/>
    <w:lvl w:ilvl="0">
      <w:start w:val="1"/>
      <w:numFmt w:val="decimal"/>
      <w:lvlText w:val="%1."/>
      <w:lvlJc w:val="left"/>
      <w:pPr>
        <w:ind w:left="-1985" w:firstLine="2127"/>
      </w:pPr>
      <w:rPr>
        <w:rFonts w:hint="default"/>
        <w:b/>
        <w:i w:val="0"/>
        <w:vertAlign w:val="baseline"/>
      </w:rPr>
    </w:lvl>
    <w:lvl w:ilvl="1">
      <w:start w:val="1"/>
      <w:numFmt w:val="lowerLetter"/>
      <w:lvlText w:val="%2."/>
      <w:lvlJc w:val="left"/>
      <w:pPr>
        <w:ind w:left="1440" w:firstLine="1080"/>
      </w:pPr>
      <w:rPr>
        <w:rFonts w:ascii="Times New Roman" w:hAnsi="Times New Roman"/>
        <w:vertAlign w:val="baseline"/>
      </w:rPr>
    </w:lvl>
    <w:lvl w:ilvl="2">
      <w:start w:val="1"/>
      <w:numFmt w:val="lowerRoman"/>
      <w:lvlText w:val="%3."/>
      <w:lvlJc w:val="right"/>
      <w:pPr>
        <w:ind w:left="2160" w:firstLine="1980"/>
      </w:pPr>
      <w:rPr>
        <w:rFonts w:ascii="Times New Roman" w:hAnsi="Times New Roman"/>
        <w:vertAlign w:val="baseline"/>
      </w:rPr>
    </w:lvl>
    <w:lvl w:ilvl="3">
      <w:start w:val="1"/>
      <w:numFmt w:val="decimal"/>
      <w:lvlText w:val="%4."/>
      <w:lvlJc w:val="left"/>
      <w:pPr>
        <w:ind w:left="2880" w:firstLine="2520"/>
      </w:pPr>
      <w:rPr>
        <w:rFonts w:ascii="Times New Roman" w:hAnsi="Times New Roman"/>
        <w:vertAlign w:val="baseline"/>
      </w:rPr>
    </w:lvl>
    <w:lvl w:ilvl="4">
      <w:start w:val="1"/>
      <w:numFmt w:val="lowerLetter"/>
      <w:lvlText w:val="%5."/>
      <w:lvlJc w:val="left"/>
      <w:pPr>
        <w:ind w:left="3600" w:firstLine="3240"/>
      </w:pPr>
      <w:rPr>
        <w:rFonts w:ascii="Times New Roman" w:hAnsi="Times New Roman"/>
        <w:vertAlign w:val="baseline"/>
      </w:rPr>
    </w:lvl>
    <w:lvl w:ilvl="5">
      <w:start w:val="1"/>
      <w:numFmt w:val="lowerRoman"/>
      <w:lvlText w:val="%6."/>
      <w:lvlJc w:val="right"/>
      <w:pPr>
        <w:ind w:left="4320" w:firstLine="4140"/>
      </w:pPr>
      <w:rPr>
        <w:rFonts w:ascii="Times New Roman" w:hAnsi="Times New Roman"/>
        <w:vertAlign w:val="baseline"/>
      </w:rPr>
    </w:lvl>
    <w:lvl w:ilvl="6">
      <w:start w:val="1"/>
      <w:numFmt w:val="decimal"/>
      <w:lvlText w:val="%7."/>
      <w:lvlJc w:val="left"/>
      <w:pPr>
        <w:ind w:left="5040" w:firstLine="4680"/>
      </w:pPr>
      <w:rPr>
        <w:rFonts w:ascii="Times New Roman" w:hAnsi="Times New Roman"/>
        <w:vertAlign w:val="baseline"/>
      </w:rPr>
    </w:lvl>
    <w:lvl w:ilvl="7">
      <w:start w:val="1"/>
      <w:numFmt w:val="lowerLetter"/>
      <w:lvlText w:val="%8."/>
      <w:lvlJc w:val="left"/>
      <w:pPr>
        <w:ind w:left="5760" w:firstLine="5400"/>
      </w:pPr>
      <w:rPr>
        <w:rFonts w:ascii="Times New Roman" w:hAnsi="Times New Roman"/>
        <w:vertAlign w:val="baseline"/>
      </w:rPr>
    </w:lvl>
    <w:lvl w:ilvl="8">
      <w:start w:val="1"/>
      <w:numFmt w:val="lowerRoman"/>
      <w:lvlText w:val="%9."/>
      <w:lvlJc w:val="right"/>
      <w:pPr>
        <w:ind w:left="6480" w:firstLine="6300"/>
      </w:pPr>
      <w:rPr>
        <w:rFonts w:ascii="Times New Roman" w:hAnsi="Times New Roman"/>
        <w:vertAlign w:val="baseline"/>
      </w:rPr>
    </w:lvl>
  </w:abstractNum>
  <w:abstractNum w:abstractNumId="30" w15:restartNumberingAfterBreak="0">
    <w:nsid w:val="48191D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47B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D201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35EC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077A08"/>
    <w:multiLevelType w:val="hybridMultilevel"/>
    <w:tmpl w:val="2D16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38F4FEC"/>
    <w:multiLevelType w:val="multilevel"/>
    <w:tmpl w:val="C8B69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CB6B7C"/>
    <w:multiLevelType w:val="hybridMultilevel"/>
    <w:tmpl w:val="81C271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4456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D7274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EA5CEF"/>
    <w:multiLevelType w:val="multilevel"/>
    <w:tmpl w:val="3BC2F17C"/>
    <w:lvl w:ilvl="0">
      <w:start w:val="1"/>
      <w:numFmt w:val="lowerLetter"/>
      <w:lvlText w:val="%1."/>
      <w:lvlJc w:val="left"/>
      <w:pPr>
        <w:ind w:firstLine="2127"/>
      </w:pPr>
      <w:rPr>
        <w:rFonts w:ascii="Times New Roman" w:hAnsi="Times New Roman" w:hint="default"/>
        <w:vertAlign w:val="baseline"/>
      </w:rPr>
    </w:lvl>
    <w:lvl w:ilvl="1">
      <w:start w:val="1"/>
      <w:numFmt w:val="lowerLetter"/>
      <w:lvlText w:val="%2."/>
      <w:lvlJc w:val="left"/>
      <w:pPr>
        <w:ind w:left="-2890" w:firstLine="1080"/>
      </w:pPr>
      <w:rPr>
        <w:rFonts w:ascii="Times New Roman" w:hAnsi="Times New Roman" w:hint="default"/>
        <w:vertAlign w:val="baseline"/>
      </w:rPr>
    </w:lvl>
    <w:lvl w:ilvl="2">
      <w:start w:val="1"/>
      <w:numFmt w:val="lowerRoman"/>
      <w:lvlText w:val="%3."/>
      <w:lvlJc w:val="right"/>
      <w:pPr>
        <w:ind w:left="-2170" w:firstLine="1980"/>
      </w:pPr>
      <w:rPr>
        <w:rFonts w:ascii="Times New Roman" w:hAnsi="Times New Roman" w:hint="default"/>
        <w:vertAlign w:val="baseline"/>
      </w:rPr>
    </w:lvl>
    <w:lvl w:ilvl="3">
      <w:start w:val="1"/>
      <w:numFmt w:val="decimal"/>
      <w:lvlText w:val="%4."/>
      <w:lvlJc w:val="left"/>
      <w:pPr>
        <w:ind w:left="-1450" w:firstLine="2520"/>
      </w:pPr>
      <w:rPr>
        <w:rFonts w:ascii="Times New Roman" w:hAnsi="Times New Roman" w:hint="default"/>
        <w:vertAlign w:val="baseline"/>
      </w:rPr>
    </w:lvl>
    <w:lvl w:ilvl="4">
      <w:start w:val="1"/>
      <w:numFmt w:val="lowerLetter"/>
      <w:lvlText w:val="%5."/>
      <w:lvlJc w:val="left"/>
      <w:pPr>
        <w:ind w:left="-730" w:firstLine="3240"/>
      </w:pPr>
      <w:rPr>
        <w:rFonts w:ascii="Times New Roman" w:hAnsi="Times New Roman" w:hint="default"/>
        <w:vertAlign w:val="baseline"/>
      </w:rPr>
    </w:lvl>
    <w:lvl w:ilvl="5">
      <w:start w:val="1"/>
      <w:numFmt w:val="lowerRoman"/>
      <w:lvlText w:val="%6."/>
      <w:lvlJc w:val="right"/>
      <w:pPr>
        <w:ind w:left="-10" w:firstLine="4140"/>
      </w:pPr>
      <w:rPr>
        <w:rFonts w:ascii="Times New Roman" w:hAnsi="Times New Roman" w:hint="default"/>
        <w:vertAlign w:val="baseline"/>
      </w:rPr>
    </w:lvl>
    <w:lvl w:ilvl="6">
      <w:start w:val="1"/>
      <w:numFmt w:val="decimal"/>
      <w:lvlText w:val="%7."/>
      <w:lvlJc w:val="left"/>
      <w:pPr>
        <w:ind w:left="710" w:firstLine="4680"/>
      </w:pPr>
      <w:rPr>
        <w:rFonts w:ascii="Times New Roman" w:hAnsi="Times New Roman" w:hint="default"/>
        <w:vertAlign w:val="baseline"/>
      </w:rPr>
    </w:lvl>
    <w:lvl w:ilvl="7">
      <w:start w:val="1"/>
      <w:numFmt w:val="lowerLetter"/>
      <w:lvlText w:val="%8."/>
      <w:lvlJc w:val="left"/>
      <w:pPr>
        <w:ind w:left="1430" w:firstLine="5400"/>
      </w:pPr>
      <w:rPr>
        <w:rFonts w:ascii="Times New Roman" w:hAnsi="Times New Roman" w:hint="default"/>
        <w:vertAlign w:val="baseline"/>
      </w:rPr>
    </w:lvl>
    <w:lvl w:ilvl="8">
      <w:start w:val="1"/>
      <w:numFmt w:val="lowerRoman"/>
      <w:lvlText w:val="%9."/>
      <w:lvlJc w:val="right"/>
      <w:pPr>
        <w:ind w:left="2150" w:firstLine="6300"/>
      </w:pPr>
      <w:rPr>
        <w:rFonts w:ascii="Times New Roman" w:hAnsi="Times New Roman" w:hint="default"/>
        <w:vertAlign w:val="baseline"/>
      </w:rPr>
    </w:lvl>
  </w:abstractNum>
  <w:abstractNum w:abstractNumId="40" w15:restartNumberingAfterBreak="0">
    <w:nsid w:val="5C8B7B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5A3A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C416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513F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2F68F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114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07636C"/>
    <w:multiLevelType w:val="multilevel"/>
    <w:tmpl w:val="004475D6"/>
    <w:lvl w:ilvl="0">
      <w:start w:val="1"/>
      <w:numFmt w:val="decimal"/>
      <w:lvlText w:val="%1."/>
      <w:lvlJc w:val="left"/>
      <w:pPr>
        <w:ind w:left="-1985" w:firstLine="2127"/>
      </w:pPr>
      <w:rPr>
        <w:rFonts w:hint="default"/>
        <w:b/>
        <w:i w:val="0"/>
        <w:vertAlign w:val="baseline"/>
      </w:rPr>
    </w:lvl>
    <w:lvl w:ilvl="1">
      <w:start w:val="1"/>
      <w:numFmt w:val="lowerLetter"/>
      <w:lvlText w:val="%2."/>
      <w:lvlJc w:val="left"/>
      <w:pPr>
        <w:ind w:left="1440" w:firstLine="1080"/>
      </w:pPr>
      <w:rPr>
        <w:rFonts w:ascii="Times New Roman" w:hAnsi="Times New Roman" w:hint="default"/>
        <w:vertAlign w:val="baseline"/>
      </w:rPr>
    </w:lvl>
    <w:lvl w:ilvl="2">
      <w:start w:val="1"/>
      <w:numFmt w:val="lowerRoman"/>
      <w:lvlText w:val="%3."/>
      <w:lvlJc w:val="right"/>
      <w:pPr>
        <w:ind w:left="2160" w:firstLine="1980"/>
      </w:pPr>
      <w:rPr>
        <w:rFonts w:ascii="Times New Roman" w:hAnsi="Times New Roman" w:hint="default"/>
        <w:vertAlign w:val="baseline"/>
      </w:rPr>
    </w:lvl>
    <w:lvl w:ilvl="3">
      <w:start w:val="1"/>
      <w:numFmt w:val="decimal"/>
      <w:lvlText w:val="%4."/>
      <w:lvlJc w:val="left"/>
      <w:pPr>
        <w:ind w:left="2880" w:firstLine="2520"/>
      </w:pPr>
      <w:rPr>
        <w:rFonts w:ascii="Times New Roman" w:hAnsi="Times New Roman" w:hint="default"/>
        <w:vertAlign w:val="baseline"/>
      </w:rPr>
    </w:lvl>
    <w:lvl w:ilvl="4">
      <w:start w:val="1"/>
      <w:numFmt w:val="lowerLetter"/>
      <w:lvlText w:val="%5."/>
      <w:lvlJc w:val="left"/>
      <w:pPr>
        <w:ind w:left="3600" w:firstLine="3240"/>
      </w:pPr>
      <w:rPr>
        <w:rFonts w:ascii="Times New Roman" w:hAnsi="Times New Roman" w:hint="default"/>
        <w:vertAlign w:val="baseline"/>
      </w:rPr>
    </w:lvl>
    <w:lvl w:ilvl="5">
      <w:start w:val="1"/>
      <w:numFmt w:val="lowerRoman"/>
      <w:lvlText w:val="%6."/>
      <w:lvlJc w:val="right"/>
      <w:pPr>
        <w:ind w:left="4320" w:firstLine="4140"/>
      </w:pPr>
      <w:rPr>
        <w:rFonts w:ascii="Times New Roman" w:hAnsi="Times New Roman" w:hint="default"/>
        <w:vertAlign w:val="baseline"/>
      </w:rPr>
    </w:lvl>
    <w:lvl w:ilvl="6">
      <w:start w:val="1"/>
      <w:numFmt w:val="decimal"/>
      <w:lvlText w:val="%7."/>
      <w:lvlJc w:val="left"/>
      <w:pPr>
        <w:ind w:left="5040" w:firstLine="4680"/>
      </w:pPr>
      <w:rPr>
        <w:rFonts w:ascii="Times New Roman" w:hAnsi="Times New Roman" w:hint="default"/>
        <w:vertAlign w:val="baseline"/>
      </w:rPr>
    </w:lvl>
    <w:lvl w:ilvl="7">
      <w:start w:val="1"/>
      <w:numFmt w:val="lowerLetter"/>
      <w:lvlText w:val="%8."/>
      <w:lvlJc w:val="left"/>
      <w:pPr>
        <w:ind w:left="5760" w:firstLine="5400"/>
      </w:pPr>
      <w:rPr>
        <w:rFonts w:ascii="Times New Roman" w:hAnsi="Times New Roman" w:hint="default"/>
        <w:vertAlign w:val="baseline"/>
      </w:rPr>
    </w:lvl>
    <w:lvl w:ilvl="8">
      <w:start w:val="1"/>
      <w:numFmt w:val="lowerRoman"/>
      <w:lvlText w:val="%9."/>
      <w:lvlJc w:val="right"/>
      <w:pPr>
        <w:ind w:left="6480" w:firstLine="6300"/>
      </w:pPr>
      <w:rPr>
        <w:rFonts w:ascii="Times New Roman" w:hAnsi="Times New Roman" w:hint="default"/>
        <w:vertAlign w:val="baseline"/>
      </w:rPr>
    </w:lvl>
  </w:abstractNum>
  <w:abstractNum w:abstractNumId="47" w15:restartNumberingAfterBreak="0">
    <w:nsid w:val="6F874D0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E72E6D"/>
    <w:multiLevelType w:val="hybridMultilevel"/>
    <w:tmpl w:val="B1E41B7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27"/>
  </w:num>
  <w:num w:numId="5">
    <w:abstractNumId w:val="8"/>
  </w:num>
  <w:num w:numId="6">
    <w:abstractNumId w:val="20"/>
  </w:num>
  <w:num w:numId="7">
    <w:abstractNumId w:val="18"/>
  </w:num>
  <w:num w:numId="8">
    <w:abstractNumId w:val="35"/>
  </w:num>
  <w:num w:numId="9">
    <w:abstractNumId w:val="16"/>
  </w:num>
  <w:num w:numId="10">
    <w:abstractNumId w:val="34"/>
  </w:num>
  <w:num w:numId="11">
    <w:abstractNumId w:val="46"/>
  </w:num>
  <w:num w:numId="12">
    <w:abstractNumId w:val="39"/>
  </w:num>
  <w:num w:numId="13">
    <w:abstractNumId w:val="29"/>
  </w:num>
  <w:num w:numId="14">
    <w:abstractNumId w:val="28"/>
  </w:num>
  <w:num w:numId="15">
    <w:abstractNumId w:val="14"/>
  </w:num>
  <w:num w:numId="16">
    <w:abstractNumId w:val="25"/>
  </w:num>
  <w:num w:numId="17">
    <w:abstractNumId w:val="48"/>
  </w:num>
  <w:num w:numId="18">
    <w:abstractNumId w:val="5"/>
  </w:num>
  <w:num w:numId="19">
    <w:abstractNumId w:val="31"/>
  </w:num>
  <w:num w:numId="20">
    <w:abstractNumId w:val="12"/>
  </w:num>
  <w:num w:numId="21">
    <w:abstractNumId w:val="6"/>
  </w:num>
  <w:num w:numId="22">
    <w:abstractNumId w:val="23"/>
  </w:num>
  <w:num w:numId="23">
    <w:abstractNumId w:val="30"/>
  </w:num>
  <w:num w:numId="24">
    <w:abstractNumId w:val="7"/>
  </w:num>
  <w:num w:numId="25">
    <w:abstractNumId w:val="32"/>
  </w:num>
  <w:num w:numId="26">
    <w:abstractNumId w:val="33"/>
  </w:num>
  <w:num w:numId="27">
    <w:abstractNumId w:val="45"/>
  </w:num>
  <w:num w:numId="28">
    <w:abstractNumId w:val="0"/>
  </w:num>
  <w:num w:numId="29">
    <w:abstractNumId w:val="19"/>
  </w:num>
  <w:num w:numId="30">
    <w:abstractNumId w:val="13"/>
  </w:num>
  <w:num w:numId="31">
    <w:abstractNumId w:val="42"/>
  </w:num>
  <w:num w:numId="32">
    <w:abstractNumId w:val="4"/>
  </w:num>
  <w:num w:numId="33">
    <w:abstractNumId w:val="21"/>
  </w:num>
  <w:num w:numId="34">
    <w:abstractNumId w:val="47"/>
  </w:num>
  <w:num w:numId="35">
    <w:abstractNumId w:val="43"/>
  </w:num>
  <w:num w:numId="36">
    <w:abstractNumId w:val="11"/>
  </w:num>
  <w:num w:numId="37">
    <w:abstractNumId w:val="17"/>
  </w:num>
  <w:num w:numId="38">
    <w:abstractNumId w:val="24"/>
  </w:num>
  <w:num w:numId="39">
    <w:abstractNumId w:val="40"/>
  </w:num>
  <w:num w:numId="40">
    <w:abstractNumId w:val="37"/>
  </w:num>
  <w:num w:numId="41">
    <w:abstractNumId w:val="41"/>
  </w:num>
  <w:num w:numId="42">
    <w:abstractNumId w:val="22"/>
  </w:num>
  <w:num w:numId="43">
    <w:abstractNumId w:val="44"/>
  </w:num>
  <w:num w:numId="44">
    <w:abstractNumId w:val="9"/>
  </w:num>
  <w:num w:numId="45">
    <w:abstractNumId w:val="36"/>
  </w:num>
  <w:num w:numId="46">
    <w:abstractNumId w:val="2"/>
  </w:num>
  <w:num w:numId="47">
    <w:abstractNumId w:val="26"/>
  </w:num>
  <w:num w:numId="48">
    <w:abstractNumId w:val="3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A5259"/>
    <w:rsid w:val="000170C5"/>
    <w:rsid w:val="00020D9E"/>
    <w:rsid w:val="000261B4"/>
    <w:rsid w:val="00037643"/>
    <w:rsid w:val="0005019A"/>
    <w:rsid w:val="000526E7"/>
    <w:rsid w:val="00053C98"/>
    <w:rsid w:val="00054551"/>
    <w:rsid w:val="000566ED"/>
    <w:rsid w:val="00057797"/>
    <w:rsid w:val="000605B7"/>
    <w:rsid w:val="00060F1A"/>
    <w:rsid w:val="000622D0"/>
    <w:rsid w:val="000627E7"/>
    <w:rsid w:val="00062E05"/>
    <w:rsid w:val="00064C08"/>
    <w:rsid w:val="0006584D"/>
    <w:rsid w:val="00065FAB"/>
    <w:rsid w:val="00072440"/>
    <w:rsid w:val="00072C5A"/>
    <w:rsid w:val="00086A86"/>
    <w:rsid w:val="000A15BB"/>
    <w:rsid w:val="000A31BE"/>
    <w:rsid w:val="000A4531"/>
    <w:rsid w:val="000B029F"/>
    <w:rsid w:val="000B4376"/>
    <w:rsid w:val="000B5CD6"/>
    <w:rsid w:val="000C1539"/>
    <w:rsid w:val="000C2CD2"/>
    <w:rsid w:val="000C3742"/>
    <w:rsid w:val="000C6BE1"/>
    <w:rsid w:val="000D1854"/>
    <w:rsid w:val="000E16D5"/>
    <w:rsid w:val="000E224A"/>
    <w:rsid w:val="000E7AB9"/>
    <w:rsid w:val="000F030D"/>
    <w:rsid w:val="000F0D46"/>
    <w:rsid w:val="000F0E91"/>
    <w:rsid w:val="000F0F33"/>
    <w:rsid w:val="000F487E"/>
    <w:rsid w:val="000F5239"/>
    <w:rsid w:val="00100732"/>
    <w:rsid w:val="00120E06"/>
    <w:rsid w:val="001231BF"/>
    <w:rsid w:val="00123800"/>
    <w:rsid w:val="00123CD4"/>
    <w:rsid w:val="0012621A"/>
    <w:rsid w:val="00131EF4"/>
    <w:rsid w:val="0013255B"/>
    <w:rsid w:val="00144855"/>
    <w:rsid w:val="001450EB"/>
    <w:rsid w:val="001459B1"/>
    <w:rsid w:val="00146E3F"/>
    <w:rsid w:val="00156AF9"/>
    <w:rsid w:val="00163454"/>
    <w:rsid w:val="0016476A"/>
    <w:rsid w:val="00175BB4"/>
    <w:rsid w:val="00181D94"/>
    <w:rsid w:val="00184A8E"/>
    <w:rsid w:val="00192001"/>
    <w:rsid w:val="001B0487"/>
    <w:rsid w:val="001B1232"/>
    <w:rsid w:val="001B4F75"/>
    <w:rsid w:val="001C73ED"/>
    <w:rsid w:val="001D1754"/>
    <w:rsid w:val="001D4FCD"/>
    <w:rsid w:val="001E10F7"/>
    <w:rsid w:val="001F4A46"/>
    <w:rsid w:val="002026AB"/>
    <w:rsid w:val="00202D91"/>
    <w:rsid w:val="0020401A"/>
    <w:rsid w:val="002071D3"/>
    <w:rsid w:val="0021566B"/>
    <w:rsid w:val="002226F4"/>
    <w:rsid w:val="002244CC"/>
    <w:rsid w:val="0023499F"/>
    <w:rsid w:val="00237148"/>
    <w:rsid w:val="00242C2D"/>
    <w:rsid w:val="00247CF1"/>
    <w:rsid w:val="00252719"/>
    <w:rsid w:val="00254B4C"/>
    <w:rsid w:val="00256712"/>
    <w:rsid w:val="00274F39"/>
    <w:rsid w:val="00281207"/>
    <w:rsid w:val="0029172B"/>
    <w:rsid w:val="002943D4"/>
    <w:rsid w:val="00296D80"/>
    <w:rsid w:val="00297E99"/>
    <w:rsid w:val="002A2237"/>
    <w:rsid w:val="002A2669"/>
    <w:rsid w:val="002A5259"/>
    <w:rsid w:val="002A5519"/>
    <w:rsid w:val="002A6673"/>
    <w:rsid w:val="002B0CB5"/>
    <w:rsid w:val="002B29A8"/>
    <w:rsid w:val="002B561B"/>
    <w:rsid w:val="002B7D18"/>
    <w:rsid w:val="002C209C"/>
    <w:rsid w:val="002C282C"/>
    <w:rsid w:val="002D5038"/>
    <w:rsid w:val="002E140F"/>
    <w:rsid w:val="002E3A76"/>
    <w:rsid w:val="002F23E6"/>
    <w:rsid w:val="002F59A4"/>
    <w:rsid w:val="0030721F"/>
    <w:rsid w:val="00307833"/>
    <w:rsid w:val="0031119F"/>
    <w:rsid w:val="003201A7"/>
    <w:rsid w:val="00322BD2"/>
    <w:rsid w:val="00322CA3"/>
    <w:rsid w:val="003248FB"/>
    <w:rsid w:val="00327A29"/>
    <w:rsid w:val="00330AB9"/>
    <w:rsid w:val="00331818"/>
    <w:rsid w:val="00332F42"/>
    <w:rsid w:val="003334B2"/>
    <w:rsid w:val="003337AC"/>
    <w:rsid w:val="0034008E"/>
    <w:rsid w:val="0034226B"/>
    <w:rsid w:val="0035649E"/>
    <w:rsid w:val="00356B7F"/>
    <w:rsid w:val="00363920"/>
    <w:rsid w:val="0037060A"/>
    <w:rsid w:val="00374EF8"/>
    <w:rsid w:val="00394623"/>
    <w:rsid w:val="003A3B57"/>
    <w:rsid w:val="003A4A02"/>
    <w:rsid w:val="003B2321"/>
    <w:rsid w:val="003B23E1"/>
    <w:rsid w:val="003B3E59"/>
    <w:rsid w:val="003B443D"/>
    <w:rsid w:val="003B4BD7"/>
    <w:rsid w:val="003B5F39"/>
    <w:rsid w:val="003C517D"/>
    <w:rsid w:val="003D06EB"/>
    <w:rsid w:val="003D1C73"/>
    <w:rsid w:val="003D37E6"/>
    <w:rsid w:val="003D7848"/>
    <w:rsid w:val="003E2E3C"/>
    <w:rsid w:val="003E636C"/>
    <w:rsid w:val="003F07DA"/>
    <w:rsid w:val="003F16F4"/>
    <w:rsid w:val="003F2989"/>
    <w:rsid w:val="003F48BE"/>
    <w:rsid w:val="003F6889"/>
    <w:rsid w:val="003F6B50"/>
    <w:rsid w:val="004052DA"/>
    <w:rsid w:val="00407A39"/>
    <w:rsid w:val="00410A30"/>
    <w:rsid w:val="00422BCF"/>
    <w:rsid w:val="00424F02"/>
    <w:rsid w:val="0043400B"/>
    <w:rsid w:val="004346B9"/>
    <w:rsid w:val="004373CE"/>
    <w:rsid w:val="004376F8"/>
    <w:rsid w:val="0044032E"/>
    <w:rsid w:val="0044135C"/>
    <w:rsid w:val="004567B7"/>
    <w:rsid w:val="004732A4"/>
    <w:rsid w:val="004806BD"/>
    <w:rsid w:val="00493D48"/>
    <w:rsid w:val="004A12F0"/>
    <w:rsid w:val="004A1DC3"/>
    <w:rsid w:val="004A3427"/>
    <w:rsid w:val="004B1D73"/>
    <w:rsid w:val="004B44D3"/>
    <w:rsid w:val="004B5444"/>
    <w:rsid w:val="004B688C"/>
    <w:rsid w:val="004D35FF"/>
    <w:rsid w:val="004D3C70"/>
    <w:rsid w:val="004E1FFF"/>
    <w:rsid w:val="004F4090"/>
    <w:rsid w:val="004F4695"/>
    <w:rsid w:val="004F4B44"/>
    <w:rsid w:val="004F5C9E"/>
    <w:rsid w:val="005025CA"/>
    <w:rsid w:val="005130FA"/>
    <w:rsid w:val="00516035"/>
    <w:rsid w:val="00517F9E"/>
    <w:rsid w:val="00520852"/>
    <w:rsid w:val="00520995"/>
    <w:rsid w:val="00520B09"/>
    <w:rsid w:val="00523D0A"/>
    <w:rsid w:val="0053265A"/>
    <w:rsid w:val="00535066"/>
    <w:rsid w:val="00535502"/>
    <w:rsid w:val="00535F5A"/>
    <w:rsid w:val="00547779"/>
    <w:rsid w:val="0055044D"/>
    <w:rsid w:val="00554DE7"/>
    <w:rsid w:val="00577826"/>
    <w:rsid w:val="00585F99"/>
    <w:rsid w:val="00587A6F"/>
    <w:rsid w:val="00587E1D"/>
    <w:rsid w:val="005905CF"/>
    <w:rsid w:val="005A42E4"/>
    <w:rsid w:val="005A6279"/>
    <w:rsid w:val="005A62A0"/>
    <w:rsid w:val="005B13EC"/>
    <w:rsid w:val="005B1D44"/>
    <w:rsid w:val="005B65A8"/>
    <w:rsid w:val="005B6869"/>
    <w:rsid w:val="005B746B"/>
    <w:rsid w:val="005D3B63"/>
    <w:rsid w:val="005D4615"/>
    <w:rsid w:val="005E264E"/>
    <w:rsid w:val="005E2CA1"/>
    <w:rsid w:val="005E4608"/>
    <w:rsid w:val="005F23B2"/>
    <w:rsid w:val="005F3B40"/>
    <w:rsid w:val="005F61B9"/>
    <w:rsid w:val="005F61FA"/>
    <w:rsid w:val="005F73C9"/>
    <w:rsid w:val="00602CA1"/>
    <w:rsid w:val="006037D5"/>
    <w:rsid w:val="00604C48"/>
    <w:rsid w:val="00606B76"/>
    <w:rsid w:val="00611E2A"/>
    <w:rsid w:val="0061609A"/>
    <w:rsid w:val="006203D3"/>
    <w:rsid w:val="006215DC"/>
    <w:rsid w:val="0062362B"/>
    <w:rsid w:val="00626665"/>
    <w:rsid w:val="00633B1D"/>
    <w:rsid w:val="006375AE"/>
    <w:rsid w:val="00637FE9"/>
    <w:rsid w:val="00641966"/>
    <w:rsid w:val="00641B60"/>
    <w:rsid w:val="00642F01"/>
    <w:rsid w:val="006434B5"/>
    <w:rsid w:val="00646839"/>
    <w:rsid w:val="00647223"/>
    <w:rsid w:val="006500A5"/>
    <w:rsid w:val="00652302"/>
    <w:rsid w:val="006533ED"/>
    <w:rsid w:val="00665083"/>
    <w:rsid w:val="00672CD4"/>
    <w:rsid w:val="00673EB6"/>
    <w:rsid w:val="006830AD"/>
    <w:rsid w:val="00686067"/>
    <w:rsid w:val="0068738C"/>
    <w:rsid w:val="00687BEE"/>
    <w:rsid w:val="00690D50"/>
    <w:rsid w:val="00692578"/>
    <w:rsid w:val="0069373D"/>
    <w:rsid w:val="006A4EB1"/>
    <w:rsid w:val="006B0441"/>
    <w:rsid w:val="006B2271"/>
    <w:rsid w:val="006C5A78"/>
    <w:rsid w:val="006E275B"/>
    <w:rsid w:val="006E70E6"/>
    <w:rsid w:val="007000E1"/>
    <w:rsid w:val="00705F8E"/>
    <w:rsid w:val="00711B91"/>
    <w:rsid w:val="007138A4"/>
    <w:rsid w:val="00715EE1"/>
    <w:rsid w:val="007245A3"/>
    <w:rsid w:val="007424DE"/>
    <w:rsid w:val="00746A59"/>
    <w:rsid w:val="0075079E"/>
    <w:rsid w:val="007570A6"/>
    <w:rsid w:val="0076126F"/>
    <w:rsid w:val="00763491"/>
    <w:rsid w:val="00764277"/>
    <w:rsid w:val="007714BE"/>
    <w:rsid w:val="00774DDF"/>
    <w:rsid w:val="00780254"/>
    <w:rsid w:val="00780659"/>
    <w:rsid w:val="0078200B"/>
    <w:rsid w:val="0078281C"/>
    <w:rsid w:val="00785C15"/>
    <w:rsid w:val="00790F8C"/>
    <w:rsid w:val="007949C6"/>
    <w:rsid w:val="00795AAA"/>
    <w:rsid w:val="007A7824"/>
    <w:rsid w:val="007B7073"/>
    <w:rsid w:val="007C02AA"/>
    <w:rsid w:val="007C0FBF"/>
    <w:rsid w:val="007C244E"/>
    <w:rsid w:val="007C526E"/>
    <w:rsid w:val="007C6273"/>
    <w:rsid w:val="007D16EA"/>
    <w:rsid w:val="007D2AF7"/>
    <w:rsid w:val="007E1453"/>
    <w:rsid w:val="007E7503"/>
    <w:rsid w:val="007F039B"/>
    <w:rsid w:val="007F3A07"/>
    <w:rsid w:val="00801ED5"/>
    <w:rsid w:val="00812403"/>
    <w:rsid w:val="00814F5B"/>
    <w:rsid w:val="0082539F"/>
    <w:rsid w:val="0084394D"/>
    <w:rsid w:val="00844FAB"/>
    <w:rsid w:val="0085292C"/>
    <w:rsid w:val="00853667"/>
    <w:rsid w:val="0085417D"/>
    <w:rsid w:val="00860336"/>
    <w:rsid w:val="008633EA"/>
    <w:rsid w:val="00870C26"/>
    <w:rsid w:val="00870E55"/>
    <w:rsid w:val="0087383C"/>
    <w:rsid w:val="008766C5"/>
    <w:rsid w:val="00890DED"/>
    <w:rsid w:val="008911F9"/>
    <w:rsid w:val="00891C97"/>
    <w:rsid w:val="00894202"/>
    <w:rsid w:val="008972D6"/>
    <w:rsid w:val="008B0C89"/>
    <w:rsid w:val="008B2EBE"/>
    <w:rsid w:val="008B2EEF"/>
    <w:rsid w:val="008C172D"/>
    <w:rsid w:val="008C61D4"/>
    <w:rsid w:val="008D67FF"/>
    <w:rsid w:val="008D6D1A"/>
    <w:rsid w:val="008E1388"/>
    <w:rsid w:val="008E309F"/>
    <w:rsid w:val="008E3703"/>
    <w:rsid w:val="008E7EE2"/>
    <w:rsid w:val="008F130D"/>
    <w:rsid w:val="008F6AA9"/>
    <w:rsid w:val="008F7D2A"/>
    <w:rsid w:val="00903F3D"/>
    <w:rsid w:val="00904E3B"/>
    <w:rsid w:val="00905793"/>
    <w:rsid w:val="00910B63"/>
    <w:rsid w:val="009157FD"/>
    <w:rsid w:val="0092033D"/>
    <w:rsid w:val="009212D2"/>
    <w:rsid w:val="0093040F"/>
    <w:rsid w:val="00931706"/>
    <w:rsid w:val="00934557"/>
    <w:rsid w:val="00940A1B"/>
    <w:rsid w:val="00950B04"/>
    <w:rsid w:val="00954E8B"/>
    <w:rsid w:val="009615A8"/>
    <w:rsid w:val="009622B3"/>
    <w:rsid w:val="009628E3"/>
    <w:rsid w:val="00965ED1"/>
    <w:rsid w:val="00971B92"/>
    <w:rsid w:val="009722A1"/>
    <w:rsid w:val="0097786F"/>
    <w:rsid w:val="00982247"/>
    <w:rsid w:val="00984455"/>
    <w:rsid w:val="00993706"/>
    <w:rsid w:val="00997538"/>
    <w:rsid w:val="00997620"/>
    <w:rsid w:val="009A019C"/>
    <w:rsid w:val="009A699A"/>
    <w:rsid w:val="009C1E4F"/>
    <w:rsid w:val="009D0BC8"/>
    <w:rsid w:val="009E2EF7"/>
    <w:rsid w:val="009E352B"/>
    <w:rsid w:val="009E7007"/>
    <w:rsid w:val="009F233D"/>
    <w:rsid w:val="00A033FB"/>
    <w:rsid w:val="00A036A1"/>
    <w:rsid w:val="00A10B34"/>
    <w:rsid w:val="00A13E7E"/>
    <w:rsid w:val="00A14D2E"/>
    <w:rsid w:val="00A14F14"/>
    <w:rsid w:val="00A15331"/>
    <w:rsid w:val="00A202B8"/>
    <w:rsid w:val="00A203CB"/>
    <w:rsid w:val="00A22457"/>
    <w:rsid w:val="00A232A6"/>
    <w:rsid w:val="00A23F27"/>
    <w:rsid w:val="00A23F5D"/>
    <w:rsid w:val="00A302BF"/>
    <w:rsid w:val="00A317C7"/>
    <w:rsid w:val="00A36649"/>
    <w:rsid w:val="00A42538"/>
    <w:rsid w:val="00A4401F"/>
    <w:rsid w:val="00A54B16"/>
    <w:rsid w:val="00A553B1"/>
    <w:rsid w:val="00A555F0"/>
    <w:rsid w:val="00A56732"/>
    <w:rsid w:val="00A7028C"/>
    <w:rsid w:val="00A70C74"/>
    <w:rsid w:val="00A723F7"/>
    <w:rsid w:val="00A73CD5"/>
    <w:rsid w:val="00A73E37"/>
    <w:rsid w:val="00A8114B"/>
    <w:rsid w:val="00A848DC"/>
    <w:rsid w:val="00A8769A"/>
    <w:rsid w:val="00A91C16"/>
    <w:rsid w:val="00A95397"/>
    <w:rsid w:val="00A968D4"/>
    <w:rsid w:val="00A96AE9"/>
    <w:rsid w:val="00AA1575"/>
    <w:rsid w:val="00AA1E32"/>
    <w:rsid w:val="00AB1937"/>
    <w:rsid w:val="00AC1FF7"/>
    <w:rsid w:val="00AC2419"/>
    <w:rsid w:val="00AC29ED"/>
    <w:rsid w:val="00AC4F6A"/>
    <w:rsid w:val="00AC6547"/>
    <w:rsid w:val="00AC73F7"/>
    <w:rsid w:val="00AD1BD6"/>
    <w:rsid w:val="00AD4023"/>
    <w:rsid w:val="00AD77A6"/>
    <w:rsid w:val="00AE03F4"/>
    <w:rsid w:val="00AE527D"/>
    <w:rsid w:val="00AE7E6C"/>
    <w:rsid w:val="00AF0CC2"/>
    <w:rsid w:val="00AF4632"/>
    <w:rsid w:val="00B00319"/>
    <w:rsid w:val="00B03511"/>
    <w:rsid w:val="00B06FC8"/>
    <w:rsid w:val="00B10B58"/>
    <w:rsid w:val="00B14689"/>
    <w:rsid w:val="00B22F1D"/>
    <w:rsid w:val="00B2431F"/>
    <w:rsid w:val="00B2499B"/>
    <w:rsid w:val="00B25503"/>
    <w:rsid w:val="00B35436"/>
    <w:rsid w:val="00B36F0C"/>
    <w:rsid w:val="00B40928"/>
    <w:rsid w:val="00B44A75"/>
    <w:rsid w:val="00B46D37"/>
    <w:rsid w:val="00B57C19"/>
    <w:rsid w:val="00B617B8"/>
    <w:rsid w:val="00B718D1"/>
    <w:rsid w:val="00B71D09"/>
    <w:rsid w:val="00B722B5"/>
    <w:rsid w:val="00B72936"/>
    <w:rsid w:val="00B72D0D"/>
    <w:rsid w:val="00B7310E"/>
    <w:rsid w:val="00B7326A"/>
    <w:rsid w:val="00B76572"/>
    <w:rsid w:val="00B8158D"/>
    <w:rsid w:val="00B82605"/>
    <w:rsid w:val="00B82A1E"/>
    <w:rsid w:val="00B839F8"/>
    <w:rsid w:val="00B860DE"/>
    <w:rsid w:val="00B9330B"/>
    <w:rsid w:val="00B93342"/>
    <w:rsid w:val="00B977C5"/>
    <w:rsid w:val="00BA4EF3"/>
    <w:rsid w:val="00BB13B7"/>
    <w:rsid w:val="00BC70DB"/>
    <w:rsid w:val="00BD2B27"/>
    <w:rsid w:val="00BD3535"/>
    <w:rsid w:val="00BD7C0B"/>
    <w:rsid w:val="00BE2EF4"/>
    <w:rsid w:val="00BE51EF"/>
    <w:rsid w:val="00BE7807"/>
    <w:rsid w:val="00BF0A5C"/>
    <w:rsid w:val="00BF1A74"/>
    <w:rsid w:val="00BF370E"/>
    <w:rsid w:val="00C1583A"/>
    <w:rsid w:val="00C27F44"/>
    <w:rsid w:val="00C33350"/>
    <w:rsid w:val="00C35E6B"/>
    <w:rsid w:val="00C37CB2"/>
    <w:rsid w:val="00C41081"/>
    <w:rsid w:val="00C51258"/>
    <w:rsid w:val="00C520BE"/>
    <w:rsid w:val="00C56211"/>
    <w:rsid w:val="00C563AA"/>
    <w:rsid w:val="00C6147B"/>
    <w:rsid w:val="00C77283"/>
    <w:rsid w:val="00CA162F"/>
    <w:rsid w:val="00CA19A8"/>
    <w:rsid w:val="00CA1C67"/>
    <w:rsid w:val="00CA4D8F"/>
    <w:rsid w:val="00CA51CC"/>
    <w:rsid w:val="00CA5832"/>
    <w:rsid w:val="00CB32FD"/>
    <w:rsid w:val="00CC7ED8"/>
    <w:rsid w:val="00CD1B89"/>
    <w:rsid w:val="00CE3A18"/>
    <w:rsid w:val="00CF3BE2"/>
    <w:rsid w:val="00CF70AB"/>
    <w:rsid w:val="00CF73C6"/>
    <w:rsid w:val="00D07045"/>
    <w:rsid w:val="00D11DEE"/>
    <w:rsid w:val="00D20CAA"/>
    <w:rsid w:val="00D2158C"/>
    <w:rsid w:val="00D24F1B"/>
    <w:rsid w:val="00D26E07"/>
    <w:rsid w:val="00D33C24"/>
    <w:rsid w:val="00D34117"/>
    <w:rsid w:val="00D47690"/>
    <w:rsid w:val="00D50117"/>
    <w:rsid w:val="00D52DCC"/>
    <w:rsid w:val="00D63DFE"/>
    <w:rsid w:val="00D6467E"/>
    <w:rsid w:val="00D70CAE"/>
    <w:rsid w:val="00D7379A"/>
    <w:rsid w:val="00D81EA8"/>
    <w:rsid w:val="00D83B34"/>
    <w:rsid w:val="00D94088"/>
    <w:rsid w:val="00D94D36"/>
    <w:rsid w:val="00D9598D"/>
    <w:rsid w:val="00D971CE"/>
    <w:rsid w:val="00DA3B6A"/>
    <w:rsid w:val="00DB0001"/>
    <w:rsid w:val="00DC043F"/>
    <w:rsid w:val="00DC433A"/>
    <w:rsid w:val="00DC590C"/>
    <w:rsid w:val="00DD6FE8"/>
    <w:rsid w:val="00DE0214"/>
    <w:rsid w:val="00DE4BF3"/>
    <w:rsid w:val="00DE56AE"/>
    <w:rsid w:val="00DE63B3"/>
    <w:rsid w:val="00DE7D43"/>
    <w:rsid w:val="00DF275A"/>
    <w:rsid w:val="00DF31A4"/>
    <w:rsid w:val="00E025EF"/>
    <w:rsid w:val="00E03C04"/>
    <w:rsid w:val="00E11060"/>
    <w:rsid w:val="00E114AB"/>
    <w:rsid w:val="00E13068"/>
    <w:rsid w:val="00E24EC1"/>
    <w:rsid w:val="00E316FE"/>
    <w:rsid w:val="00E324BE"/>
    <w:rsid w:val="00E3666B"/>
    <w:rsid w:val="00E368D8"/>
    <w:rsid w:val="00E41062"/>
    <w:rsid w:val="00E46F4F"/>
    <w:rsid w:val="00E47593"/>
    <w:rsid w:val="00E47993"/>
    <w:rsid w:val="00E62C87"/>
    <w:rsid w:val="00E63834"/>
    <w:rsid w:val="00E7759A"/>
    <w:rsid w:val="00E778C3"/>
    <w:rsid w:val="00E90E47"/>
    <w:rsid w:val="00E91B53"/>
    <w:rsid w:val="00E95A4C"/>
    <w:rsid w:val="00E96272"/>
    <w:rsid w:val="00EA0FD5"/>
    <w:rsid w:val="00EA17D4"/>
    <w:rsid w:val="00EA2283"/>
    <w:rsid w:val="00EB05A5"/>
    <w:rsid w:val="00EB0FF8"/>
    <w:rsid w:val="00EB2F61"/>
    <w:rsid w:val="00EC0165"/>
    <w:rsid w:val="00EC2A31"/>
    <w:rsid w:val="00EC32F9"/>
    <w:rsid w:val="00EC6586"/>
    <w:rsid w:val="00EC66D2"/>
    <w:rsid w:val="00ED182E"/>
    <w:rsid w:val="00ED3596"/>
    <w:rsid w:val="00ED3C2A"/>
    <w:rsid w:val="00ED5C1E"/>
    <w:rsid w:val="00EE7679"/>
    <w:rsid w:val="00EF35D4"/>
    <w:rsid w:val="00F03908"/>
    <w:rsid w:val="00F11187"/>
    <w:rsid w:val="00F117B0"/>
    <w:rsid w:val="00F13C7B"/>
    <w:rsid w:val="00F17745"/>
    <w:rsid w:val="00F23880"/>
    <w:rsid w:val="00F3047B"/>
    <w:rsid w:val="00F309B2"/>
    <w:rsid w:val="00F31A3B"/>
    <w:rsid w:val="00F34D0D"/>
    <w:rsid w:val="00F44816"/>
    <w:rsid w:val="00F53603"/>
    <w:rsid w:val="00F6168E"/>
    <w:rsid w:val="00F65E28"/>
    <w:rsid w:val="00F7339C"/>
    <w:rsid w:val="00F742DE"/>
    <w:rsid w:val="00F7679A"/>
    <w:rsid w:val="00F8430A"/>
    <w:rsid w:val="00F854C1"/>
    <w:rsid w:val="00F9171D"/>
    <w:rsid w:val="00F9784F"/>
    <w:rsid w:val="00FA3B4A"/>
    <w:rsid w:val="00FA56CF"/>
    <w:rsid w:val="00FB01F7"/>
    <w:rsid w:val="00FB7B48"/>
    <w:rsid w:val="00FC3DDE"/>
    <w:rsid w:val="00FC3F76"/>
    <w:rsid w:val="00FC545E"/>
    <w:rsid w:val="00FD23B1"/>
    <w:rsid w:val="00FE3830"/>
    <w:rsid w:val="00FF12CE"/>
    <w:rsid w:val="00FF1D86"/>
    <w:rsid w:val="00FF29AC"/>
    <w:rsid w:val="00FF46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3D29A53"/>
  <w15:docId w15:val="{1E10EAE4-C0E7-47F7-9DE4-56C54F6B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um" w:hAnsi="Optimum"/>
      <w:sz w:val="24"/>
      <w:szCs w:val="24"/>
    </w:rPr>
  </w:style>
  <w:style w:type="paragraph" w:styleId="Ttulo3">
    <w:name w:val="heading 3"/>
    <w:basedOn w:val="Normal"/>
    <w:link w:val="Ttulo3Char"/>
    <w:uiPriority w:val="9"/>
    <w:qFormat/>
    <w:rsid w:val="00A553B1"/>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uiPriority w:val="9"/>
    <w:qFormat/>
    <w:rsid w:val="00A553B1"/>
    <w:pPr>
      <w:spacing w:before="100" w:beforeAutospacing="1" w:after="100" w:afterAutospacing="1"/>
      <w:outlineLvl w:val="3"/>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Textodebalo">
    <w:name w:val="Balloon Text"/>
    <w:basedOn w:val="Normal"/>
    <w:link w:val="TextodebaloChar"/>
    <w:uiPriority w:val="99"/>
    <w:semiHidden/>
    <w:unhideWhenUsed/>
    <w:rsid w:val="00A14F14"/>
    <w:rPr>
      <w:rFonts w:ascii="Tahoma" w:hAnsi="Tahoma" w:cs="Tahoma"/>
      <w:sz w:val="16"/>
      <w:szCs w:val="16"/>
    </w:rPr>
  </w:style>
  <w:style w:type="character" w:customStyle="1" w:styleId="TextodebaloChar">
    <w:name w:val="Texto de balão Char"/>
    <w:basedOn w:val="Fontepargpadro"/>
    <w:link w:val="Textodebalo"/>
    <w:uiPriority w:val="99"/>
    <w:semiHidden/>
    <w:rsid w:val="00A14F14"/>
    <w:rPr>
      <w:rFonts w:ascii="Tahoma" w:hAnsi="Tahoma" w:cs="Tahoma"/>
      <w:sz w:val="16"/>
      <w:szCs w:val="16"/>
    </w:rPr>
  </w:style>
  <w:style w:type="character" w:styleId="Refdecomentrio">
    <w:name w:val="annotation reference"/>
    <w:basedOn w:val="Fontepargpadro"/>
    <w:uiPriority w:val="99"/>
    <w:semiHidden/>
    <w:unhideWhenUsed/>
    <w:rsid w:val="00356B7F"/>
    <w:rPr>
      <w:sz w:val="16"/>
      <w:szCs w:val="16"/>
    </w:rPr>
  </w:style>
  <w:style w:type="paragraph" w:styleId="Textodecomentrio">
    <w:name w:val="annotation text"/>
    <w:basedOn w:val="Normal"/>
    <w:link w:val="TextodecomentrioChar"/>
    <w:uiPriority w:val="99"/>
    <w:semiHidden/>
    <w:unhideWhenUsed/>
    <w:rsid w:val="00356B7F"/>
    <w:rPr>
      <w:sz w:val="20"/>
      <w:szCs w:val="20"/>
    </w:rPr>
  </w:style>
  <w:style w:type="character" w:customStyle="1" w:styleId="TextodecomentrioChar">
    <w:name w:val="Texto de comentário Char"/>
    <w:basedOn w:val="Fontepargpadro"/>
    <w:link w:val="Textodecomentrio"/>
    <w:uiPriority w:val="99"/>
    <w:semiHidden/>
    <w:rsid w:val="00356B7F"/>
    <w:rPr>
      <w:rFonts w:ascii="Optimum" w:hAnsi="Optimum"/>
    </w:rPr>
  </w:style>
  <w:style w:type="paragraph" w:styleId="Textodenotadefim">
    <w:name w:val="endnote text"/>
    <w:basedOn w:val="Normal"/>
    <w:link w:val="TextodenotadefimChar"/>
    <w:uiPriority w:val="99"/>
    <w:semiHidden/>
    <w:unhideWhenUsed/>
    <w:rsid w:val="00E47993"/>
    <w:rPr>
      <w:sz w:val="20"/>
      <w:szCs w:val="20"/>
    </w:rPr>
  </w:style>
  <w:style w:type="character" w:customStyle="1" w:styleId="TextodenotadefimChar">
    <w:name w:val="Texto de nota de fim Char"/>
    <w:basedOn w:val="Fontepargpadro"/>
    <w:link w:val="Textodenotadefim"/>
    <w:uiPriority w:val="99"/>
    <w:semiHidden/>
    <w:rsid w:val="00E47993"/>
    <w:rPr>
      <w:rFonts w:ascii="Optimum" w:hAnsi="Optimum"/>
    </w:rPr>
  </w:style>
  <w:style w:type="character" w:styleId="Refdenotadefim">
    <w:name w:val="endnote reference"/>
    <w:basedOn w:val="Fontepargpadro"/>
    <w:uiPriority w:val="99"/>
    <w:semiHidden/>
    <w:unhideWhenUsed/>
    <w:rsid w:val="00E47993"/>
    <w:rPr>
      <w:vertAlign w:val="superscript"/>
    </w:rPr>
  </w:style>
  <w:style w:type="paragraph" w:styleId="Textodenotaderodap">
    <w:name w:val="footnote text"/>
    <w:basedOn w:val="Normal"/>
    <w:link w:val="TextodenotaderodapChar"/>
    <w:uiPriority w:val="99"/>
    <w:semiHidden/>
    <w:unhideWhenUsed/>
    <w:rsid w:val="00E47993"/>
    <w:rPr>
      <w:sz w:val="20"/>
      <w:szCs w:val="20"/>
    </w:rPr>
  </w:style>
  <w:style w:type="character" w:customStyle="1" w:styleId="TextodenotaderodapChar">
    <w:name w:val="Texto de nota de rodapé Char"/>
    <w:basedOn w:val="Fontepargpadro"/>
    <w:link w:val="Textodenotaderodap"/>
    <w:uiPriority w:val="99"/>
    <w:semiHidden/>
    <w:rsid w:val="00E47993"/>
    <w:rPr>
      <w:rFonts w:ascii="Optimum" w:hAnsi="Optimum"/>
    </w:rPr>
  </w:style>
  <w:style w:type="character" w:styleId="Refdenotaderodap">
    <w:name w:val="footnote reference"/>
    <w:basedOn w:val="Fontepargpadro"/>
    <w:uiPriority w:val="99"/>
    <w:semiHidden/>
    <w:unhideWhenUsed/>
    <w:rsid w:val="00E47993"/>
    <w:rPr>
      <w:vertAlign w:val="superscript"/>
    </w:rPr>
  </w:style>
  <w:style w:type="paragraph" w:styleId="Assuntodocomentrio">
    <w:name w:val="annotation subject"/>
    <w:basedOn w:val="Textodecomentrio"/>
    <w:next w:val="Textodecomentrio"/>
    <w:link w:val="AssuntodocomentrioChar"/>
    <w:uiPriority w:val="99"/>
    <w:semiHidden/>
    <w:unhideWhenUsed/>
    <w:rsid w:val="00123800"/>
    <w:rPr>
      <w:b/>
      <w:bCs/>
    </w:rPr>
  </w:style>
  <w:style w:type="character" w:customStyle="1" w:styleId="AssuntodocomentrioChar">
    <w:name w:val="Assunto do comentário Char"/>
    <w:basedOn w:val="TextodecomentrioChar"/>
    <w:link w:val="Assuntodocomentrio"/>
    <w:uiPriority w:val="99"/>
    <w:semiHidden/>
    <w:rsid w:val="00123800"/>
    <w:rPr>
      <w:rFonts w:ascii="Optimum" w:hAnsi="Optimum"/>
      <w:b/>
      <w:bCs/>
    </w:rPr>
  </w:style>
  <w:style w:type="table" w:styleId="Tabelacomgrade">
    <w:name w:val="Table Grid"/>
    <w:basedOn w:val="Tabelanormal"/>
    <w:uiPriority w:val="59"/>
    <w:rsid w:val="00A5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A553B1"/>
    <w:rPr>
      <w:b/>
      <w:bCs/>
      <w:sz w:val="27"/>
      <w:szCs w:val="27"/>
    </w:rPr>
  </w:style>
  <w:style w:type="character" w:customStyle="1" w:styleId="Ttulo4Char">
    <w:name w:val="Título 4 Char"/>
    <w:basedOn w:val="Fontepargpadro"/>
    <w:link w:val="Ttulo4"/>
    <w:uiPriority w:val="9"/>
    <w:rsid w:val="00A553B1"/>
    <w:rPr>
      <w:b/>
      <w:bCs/>
      <w:sz w:val="24"/>
      <w:szCs w:val="24"/>
    </w:rPr>
  </w:style>
  <w:style w:type="character" w:customStyle="1" w:styleId="apple-converted-space">
    <w:name w:val="apple-converted-space"/>
    <w:basedOn w:val="Fontepargpadro"/>
    <w:rsid w:val="00A553B1"/>
  </w:style>
  <w:style w:type="character" w:customStyle="1" w:styleId="anexopresente">
    <w:name w:val="anexopresente"/>
    <w:basedOn w:val="Fontepargpadro"/>
    <w:rsid w:val="00A553B1"/>
  </w:style>
  <w:style w:type="paragraph" w:customStyle="1" w:styleId="Default">
    <w:name w:val="Default"/>
    <w:rsid w:val="00687BEE"/>
    <w:pPr>
      <w:autoSpaceDE w:val="0"/>
      <w:autoSpaceDN w:val="0"/>
      <w:adjustRightInd w:val="0"/>
    </w:pPr>
    <w:rPr>
      <w:color w:val="000000"/>
      <w:sz w:val="24"/>
      <w:szCs w:val="24"/>
    </w:rPr>
  </w:style>
  <w:style w:type="paragraph" w:styleId="Cabealho">
    <w:name w:val="header"/>
    <w:basedOn w:val="Normal"/>
    <w:link w:val="CabealhoChar"/>
    <w:uiPriority w:val="99"/>
    <w:unhideWhenUsed/>
    <w:rsid w:val="00EC32F9"/>
    <w:pPr>
      <w:tabs>
        <w:tab w:val="center" w:pos="4252"/>
        <w:tab w:val="right" w:pos="8504"/>
      </w:tabs>
    </w:pPr>
  </w:style>
  <w:style w:type="character" w:customStyle="1" w:styleId="CabealhoChar">
    <w:name w:val="Cabeçalho Char"/>
    <w:basedOn w:val="Fontepargpadro"/>
    <w:link w:val="Cabealho"/>
    <w:uiPriority w:val="99"/>
    <w:rsid w:val="00EC32F9"/>
    <w:rPr>
      <w:rFonts w:ascii="Optimum" w:hAnsi="Optimum"/>
      <w:sz w:val="24"/>
      <w:szCs w:val="24"/>
    </w:rPr>
  </w:style>
  <w:style w:type="paragraph" w:styleId="Rodap">
    <w:name w:val="footer"/>
    <w:basedOn w:val="Normal"/>
    <w:link w:val="RodapChar"/>
    <w:uiPriority w:val="99"/>
    <w:unhideWhenUsed/>
    <w:rsid w:val="00EC32F9"/>
    <w:pPr>
      <w:tabs>
        <w:tab w:val="center" w:pos="4252"/>
        <w:tab w:val="right" w:pos="8504"/>
      </w:tabs>
    </w:pPr>
  </w:style>
  <w:style w:type="character" w:customStyle="1" w:styleId="RodapChar">
    <w:name w:val="Rodapé Char"/>
    <w:basedOn w:val="Fontepargpadro"/>
    <w:link w:val="Rodap"/>
    <w:uiPriority w:val="99"/>
    <w:rsid w:val="00EC32F9"/>
    <w:rPr>
      <w:rFonts w:ascii="Optimum" w:hAnsi="Optimum"/>
      <w:sz w:val="24"/>
      <w:szCs w:val="24"/>
    </w:rPr>
  </w:style>
  <w:style w:type="paragraph" w:styleId="NormalWeb">
    <w:name w:val="Normal (Web)"/>
    <w:basedOn w:val="Normal"/>
    <w:uiPriority w:val="99"/>
    <w:unhideWhenUsed/>
    <w:rsid w:val="00905793"/>
    <w:pPr>
      <w:spacing w:before="100" w:beforeAutospacing="1" w:after="100" w:afterAutospacing="1"/>
    </w:pPr>
    <w:rPr>
      <w:rFonts w:ascii="Times New Roman" w:hAnsi="Times New Roman"/>
    </w:rPr>
  </w:style>
  <w:style w:type="paragraph" w:customStyle="1" w:styleId="Normal1">
    <w:name w:val="Normal1"/>
    <w:uiPriority w:val="99"/>
    <w:rsid w:val="008B0C89"/>
    <w:pPr>
      <w:widowControl w:val="0"/>
    </w:pPr>
    <w:rPr>
      <w:rFonts w:eastAsiaTheme="minorEastAsia" w:cstheme="minorBidi"/>
      <w:color w:val="000000"/>
      <w:sz w:val="24"/>
      <w:szCs w:val="24"/>
    </w:rPr>
  </w:style>
  <w:style w:type="paragraph" w:styleId="PargrafodaLista">
    <w:name w:val="List Paragraph"/>
    <w:basedOn w:val="Normal"/>
    <w:uiPriority w:val="99"/>
    <w:qFormat/>
    <w:rsid w:val="008B0C89"/>
    <w:pPr>
      <w:widowControl w:val="0"/>
      <w:ind w:left="720"/>
    </w:pPr>
    <w:rPr>
      <w:rFonts w:ascii="Times New Roman" w:eastAsiaTheme="minorEastAsia" w:hAnsi="Times New Roman" w:cstheme="minorBidi"/>
      <w:color w:val="000000"/>
    </w:rPr>
  </w:style>
  <w:style w:type="character" w:styleId="Hyperlink">
    <w:name w:val="Hyperlink"/>
    <w:basedOn w:val="Fontepargpadro"/>
    <w:uiPriority w:val="99"/>
    <w:unhideWhenUsed/>
    <w:rsid w:val="007000E1"/>
    <w:rPr>
      <w:color w:val="0000FF" w:themeColor="hyperlink"/>
      <w:u w:val="single"/>
    </w:rPr>
  </w:style>
  <w:style w:type="paragraph" w:styleId="Reviso">
    <w:name w:val="Revision"/>
    <w:hidden/>
    <w:uiPriority w:val="99"/>
    <w:semiHidden/>
    <w:rsid w:val="00B22F1D"/>
    <w:rPr>
      <w:rFonts w:ascii="Optimum" w:hAnsi="Optim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671">
      <w:bodyDiv w:val="1"/>
      <w:marLeft w:val="0"/>
      <w:marRight w:val="0"/>
      <w:marTop w:val="0"/>
      <w:marBottom w:val="0"/>
      <w:divBdr>
        <w:top w:val="none" w:sz="0" w:space="0" w:color="auto"/>
        <w:left w:val="none" w:sz="0" w:space="0" w:color="auto"/>
        <w:bottom w:val="none" w:sz="0" w:space="0" w:color="auto"/>
        <w:right w:val="none" w:sz="0" w:space="0" w:color="auto"/>
      </w:divBdr>
    </w:div>
    <w:div w:id="110824833">
      <w:bodyDiv w:val="1"/>
      <w:marLeft w:val="0"/>
      <w:marRight w:val="0"/>
      <w:marTop w:val="0"/>
      <w:marBottom w:val="0"/>
      <w:divBdr>
        <w:top w:val="none" w:sz="0" w:space="0" w:color="auto"/>
        <w:left w:val="none" w:sz="0" w:space="0" w:color="auto"/>
        <w:bottom w:val="none" w:sz="0" w:space="0" w:color="auto"/>
        <w:right w:val="none" w:sz="0" w:space="0" w:color="auto"/>
      </w:divBdr>
    </w:div>
    <w:div w:id="158617904">
      <w:bodyDiv w:val="1"/>
      <w:marLeft w:val="0"/>
      <w:marRight w:val="0"/>
      <w:marTop w:val="0"/>
      <w:marBottom w:val="0"/>
      <w:divBdr>
        <w:top w:val="none" w:sz="0" w:space="0" w:color="auto"/>
        <w:left w:val="none" w:sz="0" w:space="0" w:color="auto"/>
        <w:bottom w:val="none" w:sz="0" w:space="0" w:color="auto"/>
        <w:right w:val="none" w:sz="0" w:space="0" w:color="auto"/>
      </w:divBdr>
    </w:div>
    <w:div w:id="257755489">
      <w:bodyDiv w:val="1"/>
      <w:marLeft w:val="0"/>
      <w:marRight w:val="0"/>
      <w:marTop w:val="0"/>
      <w:marBottom w:val="0"/>
      <w:divBdr>
        <w:top w:val="none" w:sz="0" w:space="0" w:color="auto"/>
        <w:left w:val="none" w:sz="0" w:space="0" w:color="auto"/>
        <w:bottom w:val="none" w:sz="0" w:space="0" w:color="auto"/>
        <w:right w:val="none" w:sz="0" w:space="0" w:color="auto"/>
      </w:divBdr>
    </w:div>
    <w:div w:id="437722155">
      <w:bodyDiv w:val="1"/>
      <w:marLeft w:val="0"/>
      <w:marRight w:val="0"/>
      <w:marTop w:val="0"/>
      <w:marBottom w:val="0"/>
      <w:divBdr>
        <w:top w:val="none" w:sz="0" w:space="0" w:color="auto"/>
        <w:left w:val="none" w:sz="0" w:space="0" w:color="auto"/>
        <w:bottom w:val="none" w:sz="0" w:space="0" w:color="auto"/>
        <w:right w:val="none" w:sz="0" w:space="0" w:color="auto"/>
      </w:divBdr>
      <w:divsChild>
        <w:div w:id="1493450864">
          <w:marLeft w:val="0"/>
          <w:marRight w:val="0"/>
          <w:marTop w:val="0"/>
          <w:marBottom w:val="0"/>
          <w:divBdr>
            <w:top w:val="none" w:sz="0" w:space="0" w:color="auto"/>
            <w:left w:val="none" w:sz="0" w:space="0" w:color="auto"/>
            <w:bottom w:val="none" w:sz="0" w:space="0" w:color="auto"/>
            <w:right w:val="none" w:sz="0" w:space="0" w:color="auto"/>
          </w:divBdr>
          <w:divsChild>
            <w:div w:id="1696614601">
              <w:marLeft w:val="0"/>
              <w:marRight w:val="0"/>
              <w:marTop w:val="0"/>
              <w:marBottom w:val="0"/>
              <w:divBdr>
                <w:top w:val="none" w:sz="0" w:space="0" w:color="auto"/>
                <w:left w:val="none" w:sz="0" w:space="0" w:color="auto"/>
                <w:bottom w:val="none" w:sz="0" w:space="0" w:color="auto"/>
                <w:right w:val="none" w:sz="0" w:space="0" w:color="auto"/>
              </w:divBdr>
              <w:divsChild>
                <w:div w:id="190530110">
                  <w:marLeft w:val="0"/>
                  <w:marRight w:val="0"/>
                  <w:marTop w:val="0"/>
                  <w:marBottom w:val="0"/>
                  <w:divBdr>
                    <w:top w:val="none" w:sz="0" w:space="0" w:color="auto"/>
                    <w:left w:val="none" w:sz="0" w:space="0" w:color="auto"/>
                    <w:bottom w:val="none" w:sz="0" w:space="0" w:color="auto"/>
                    <w:right w:val="none" w:sz="0" w:space="0" w:color="auto"/>
                  </w:divBdr>
                  <w:divsChild>
                    <w:div w:id="14995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01278">
      <w:bodyDiv w:val="1"/>
      <w:marLeft w:val="0"/>
      <w:marRight w:val="0"/>
      <w:marTop w:val="0"/>
      <w:marBottom w:val="0"/>
      <w:divBdr>
        <w:top w:val="none" w:sz="0" w:space="0" w:color="auto"/>
        <w:left w:val="none" w:sz="0" w:space="0" w:color="auto"/>
        <w:bottom w:val="none" w:sz="0" w:space="0" w:color="auto"/>
        <w:right w:val="none" w:sz="0" w:space="0" w:color="auto"/>
      </w:divBdr>
    </w:div>
    <w:div w:id="786699420">
      <w:bodyDiv w:val="1"/>
      <w:marLeft w:val="0"/>
      <w:marRight w:val="0"/>
      <w:marTop w:val="0"/>
      <w:marBottom w:val="0"/>
      <w:divBdr>
        <w:top w:val="none" w:sz="0" w:space="0" w:color="auto"/>
        <w:left w:val="none" w:sz="0" w:space="0" w:color="auto"/>
        <w:bottom w:val="none" w:sz="0" w:space="0" w:color="auto"/>
        <w:right w:val="none" w:sz="0" w:space="0" w:color="auto"/>
      </w:divBdr>
    </w:div>
    <w:div w:id="1001155906">
      <w:bodyDiv w:val="1"/>
      <w:marLeft w:val="0"/>
      <w:marRight w:val="0"/>
      <w:marTop w:val="0"/>
      <w:marBottom w:val="0"/>
      <w:divBdr>
        <w:top w:val="none" w:sz="0" w:space="0" w:color="auto"/>
        <w:left w:val="none" w:sz="0" w:space="0" w:color="auto"/>
        <w:bottom w:val="none" w:sz="0" w:space="0" w:color="auto"/>
        <w:right w:val="none" w:sz="0" w:space="0" w:color="auto"/>
      </w:divBdr>
    </w:div>
    <w:div w:id="1061518482">
      <w:bodyDiv w:val="1"/>
      <w:marLeft w:val="0"/>
      <w:marRight w:val="0"/>
      <w:marTop w:val="0"/>
      <w:marBottom w:val="0"/>
      <w:divBdr>
        <w:top w:val="none" w:sz="0" w:space="0" w:color="auto"/>
        <w:left w:val="none" w:sz="0" w:space="0" w:color="auto"/>
        <w:bottom w:val="none" w:sz="0" w:space="0" w:color="auto"/>
        <w:right w:val="none" w:sz="0" w:space="0" w:color="auto"/>
      </w:divBdr>
    </w:div>
    <w:div w:id="1063873554">
      <w:bodyDiv w:val="1"/>
      <w:marLeft w:val="0"/>
      <w:marRight w:val="0"/>
      <w:marTop w:val="0"/>
      <w:marBottom w:val="0"/>
      <w:divBdr>
        <w:top w:val="none" w:sz="0" w:space="0" w:color="auto"/>
        <w:left w:val="none" w:sz="0" w:space="0" w:color="auto"/>
        <w:bottom w:val="none" w:sz="0" w:space="0" w:color="auto"/>
        <w:right w:val="none" w:sz="0" w:space="0" w:color="auto"/>
      </w:divBdr>
      <w:divsChild>
        <w:div w:id="168759289">
          <w:marLeft w:val="0"/>
          <w:marRight w:val="0"/>
          <w:marTop w:val="0"/>
          <w:marBottom w:val="0"/>
          <w:divBdr>
            <w:top w:val="none" w:sz="0" w:space="0" w:color="auto"/>
            <w:left w:val="none" w:sz="0" w:space="0" w:color="auto"/>
            <w:bottom w:val="none" w:sz="0" w:space="0" w:color="auto"/>
            <w:right w:val="none" w:sz="0" w:space="0" w:color="auto"/>
          </w:divBdr>
        </w:div>
        <w:div w:id="1289780045">
          <w:marLeft w:val="0"/>
          <w:marRight w:val="0"/>
          <w:marTop w:val="0"/>
          <w:marBottom w:val="0"/>
          <w:divBdr>
            <w:top w:val="none" w:sz="0" w:space="0" w:color="auto"/>
            <w:left w:val="none" w:sz="0" w:space="0" w:color="auto"/>
            <w:bottom w:val="none" w:sz="0" w:space="0" w:color="auto"/>
            <w:right w:val="none" w:sz="0" w:space="0" w:color="auto"/>
          </w:divBdr>
          <w:divsChild>
            <w:div w:id="1744598199">
              <w:marLeft w:val="0"/>
              <w:marRight w:val="0"/>
              <w:marTop w:val="0"/>
              <w:marBottom w:val="0"/>
              <w:divBdr>
                <w:top w:val="none" w:sz="0" w:space="0" w:color="auto"/>
                <w:left w:val="none" w:sz="0" w:space="0" w:color="auto"/>
                <w:bottom w:val="none" w:sz="0" w:space="0" w:color="auto"/>
                <w:right w:val="none" w:sz="0" w:space="0" w:color="auto"/>
              </w:divBdr>
            </w:div>
          </w:divsChild>
        </w:div>
        <w:div w:id="1797605138">
          <w:marLeft w:val="0"/>
          <w:marRight w:val="0"/>
          <w:marTop w:val="0"/>
          <w:marBottom w:val="0"/>
          <w:divBdr>
            <w:top w:val="none" w:sz="0" w:space="0" w:color="auto"/>
            <w:left w:val="none" w:sz="0" w:space="0" w:color="auto"/>
            <w:bottom w:val="none" w:sz="0" w:space="0" w:color="auto"/>
            <w:right w:val="none" w:sz="0" w:space="0" w:color="auto"/>
          </w:divBdr>
        </w:div>
      </w:divsChild>
    </w:div>
    <w:div w:id="1146631865">
      <w:bodyDiv w:val="1"/>
      <w:marLeft w:val="0"/>
      <w:marRight w:val="0"/>
      <w:marTop w:val="0"/>
      <w:marBottom w:val="0"/>
      <w:divBdr>
        <w:top w:val="none" w:sz="0" w:space="0" w:color="auto"/>
        <w:left w:val="none" w:sz="0" w:space="0" w:color="auto"/>
        <w:bottom w:val="none" w:sz="0" w:space="0" w:color="auto"/>
        <w:right w:val="none" w:sz="0" w:space="0" w:color="auto"/>
      </w:divBdr>
    </w:div>
    <w:div w:id="1699433566">
      <w:bodyDiv w:val="1"/>
      <w:marLeft w:val="0"/>
      <w:marRight w:val="0"/>
      <w:marTop w:val="0"/>
      <w:marBottom w:val="0"/>
      <w:divBdr>
        <w:top w:val="none" w:sz="0" w:space="0" w:color="auto"/>
        <w:left w:val="none" w:sz="0" w:space="0" w:color="auto"/>
        <w:bottom w:val="none" w:sz="0" w:space="0" w:color="auto"/>
        <w:right w:val="none" w:sz="0" w:space="0" w:color="auto"/>
      </w:divBdr>
    </w:div>
    <w:div w:id="1827630661">
      <w:bodyDiv w:val="1"/>
      <w:marLeft w:val="0"/>
      <w:marRight w:val="0"/>
      <w:marTop w:val="0"/>
      <w:marBottom w:val="0"/>
      <w:divBdr>
        <w:top w:val="none" w:sz="0" w:space="0" w:color="auto"/>
        <w:left w:val="none" w:sz="0" w:space="0" w:color="auto"/>
        <w:bottom w:val="none" w:sz="0" w:space="0" w:color="auto"/>
        <w:right w:val="none" w:sz="0" w:space="0" w:color="auto"/>
      </w:divBdr>
    </w:div>
    <w:div w:id="1899978534">
      <w:bodyDiv w:val="1"/>
      <w:marLeft w:val="0"/>
      <w:marRight w:val="0"/>
      <w:marTop w:val="0"/>
      <w:marBottom w:val="0"/>
      <w:divBdr>
        <w:top w:val="none" w:sz="0" w:space="0" w:color="auto"/>
        <w:left w:val="none" w:sz="0" w:space="0" w:color="auto"/>
        <w:bottom w:val="none" w:sz="0" w:space="0" w:color="auto"/>
        <w:right w:val="none" w:sz="0" w:space="0" w:color="auto"/>
      </w:divBdr>
    </w:div>
    <w:div w:id="1919166078">
      <w:bodyDiv w:val="1"/>
      <w:marLeft w:val="0"/>
      <w:marRight w:val="0"/>
      <w:marTop w:val="0"/>
      <w:marBottom w:val="0"/>
      <w:divBdr>
        <w:top w:val="none" w:sz="0" w:space="0" w:color="auto"/>
        <w:left w:val="none" w:sz="0" w:space="0" w:color="auto"/>
        <w:bottom w:val="none" w:sz="0" w:space="0" w:color="auto"/>
        <w:right w:val="none" w:sz="0" w:space="0" w:color="auto"/>
      </w:divBdr>
    </w:div>
    <w:div w:id="1932928644">
      <w:bodyDiv w:val="1"/>
      <w:marLeft w:val="0"/>
      <w:marRight w:val="0"/>
      <w:marTop w:val="0"/>
      <w:marBottom w:val="0"/>
      <w:divBdr>
        <w:top w:val="none" w:sz="0" w:space="0" w:color="auto"/>
        <w:left w:val="none" w:sz="0" w:space="0" w:color="auto"/>
        <w:bottom w:val="none" w:sz="0" w:space="0" w:color="auto"/>
        <w:right w:val="none" w:sz="0" w:space="0" w:color="auto"/>
      </w:divBdr>
      <w:divsChild>
        <w:div w:id="1936089218">
          <w:marLeft w:val="0"/>
          <w:marRight w:val="0"/>
          <w:marTop w:val="0"/>
          <w:marBottom w:val="0"/>
          <w:divBdr>
            <w:top w:val="none" w:sz="0" w:space="0" w:color="auto"/>
            <w:left w:val="none" w:sz="0" w:space="0" w:color="auto"/>
            <w:bottom w:val="none" w:sz="0" w:space="0" w:color="auto"/>
            <w:right w:val="none" w:sz="0" w:space="0" w:color="auto"/>
          </w:divBdr>
          <w:divsChild>
            <w:div w:id="121774445">
              <w:marLeft w:val="0"/>
              <w:marRight w:val="0"/>
              <w:marTop w:val="0"/>
              <w:marBottom w:val="0"/>
              <w:divBdr>
                <w:top w:val="none" w:sz="0" w:space="0" w:color="auto"/>
                <w:left w:val="none" w:sz="0" w:space="0" w:color="auto"/>
                <w:bottom w:val="none" w:sz="0" w:space="0" w:color="auto"/>
                <w:right w:val="none" w:sz="0" w:space="0" w:color="auto"/>
              </w:divBdr>
              <w:divsChild>
                <w:div w:id="621493709">
                  <w:marLeft w:val="0"/>
                  <w:marRight w:val="0"/>
                  <w:marTop w:val="0"/>
                  <w:marBottom w:val="0"/>
                  <w:divBdr>
                    <w:top w:val="none" w:sz="0" w:space="0" w:color="auto"/>
                    <w:left w:val="none" w:sz="0" w:space="0" w:color="auto"/>
                    <w:bottom w:val="none" w:sz="0" w:space="0" w:color="auto"/>
                    <w:right w:val="none" w:sz="0" w:space="0" w:color="auto"/>
                  </w:divBdr>
                  <w:divsChild>
                    <w:div w:id="1658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compliance@cemig.com.br" TargetMode="External"/><Relationship Id="rId2" Type="http://schemas.openxmlformats.org/officeDocument/2006/relationships/hyperlink" Target="mailto:comiss&#227;odeetica@cemig.com.br" TargetMode="External"/><Relationship Id="rId1" Type="http://schemas.openxmlformats.org/officeDocument/2006/relationships/hyperlink" Target="mailto:ouvidoria@cemig.com.br" TargetMode="External"/><Relationship Id="rId4" Type="http://schemas.openxmlformats.org/officeDocument/2006/relationships/hyperlink" Target="http://www.cemig.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2334D26191AC248BEA3B2D2A8F8FC00" ma:contentTypeVersion="0" ma:contentTypeDescription="Crie um novo documento." ma:contentTypeScope="" ma:versionID="68464e8277396156341bfe78d7bbcbc3">
  <xsd:schema xmlns:xsd="http://www.w3.org/2001/XMLSchema" xmlns:xs="http://www.w3.org/2001/XMLSchema" xmlns:p="http://schemas.microsoft.com/office/2006/metadata/properties" xmlns:ns2="58259777-d46c-4e0d-b25d-2e4e5ef692ed" targetNamespace="http://schemas.microsoft.com/office/2006/metadata/properties" ma:root="true" ma:fieldsID="0dc4c1960aeefbcdb61543a7a883ae18" ns2:_="">
    <xsd:import namespace="58259777-d46c-4e0d-b25d-2e4e5ef692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9777-d46c-4e0d-b25d-2e4e5ef692e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8259777-d46c-4e0d-b25d-2e4e5ef692ed">7QETMA5ZRQ4U-861-238</_dlc_DocId>
    <_dlc_DocIdUrl xmlns="58259777-d46c-4e0d-b25d-2e4e5ef692ed">
      <Url>http://portalcemig2010/pt-br/fornecedores/_layouts/DocIdRedir.aspx?ID=7QETMA5ZRQ4U-861-238</Url>
      <Description>7QETMA5ZRQ4U-861-238</Description>
    </_dlc_DocIdUrl>
    <_dlc_DocIdPersistId xmlns="58259777-d46c-4e0d-b25d-2e4e5ef692ed">false</_dlc_DocIdPersistId>
  </documentManagement>
</p:properties>
</file>

<file path=customXml/itemProps1.xml><?xml version="1.0" encoding="utf-8"?>
<ds:datastoreItem xmlns:ds="http://schemas.openxmlformats.org/officeDocument/2006/customXml" ds:itemID="{EC9918AF-56BF-43CF-BB1C-AB4E0041264D}"/>
</file>

<file path=customXml/itemProps2.xml><?xml version="1.0" encoding="utf-8"?>
<ds:datastoreItem xmlns:ds="http://schemas.openxmlformats.org/officeDocument/2006/customXml" ds:itemID="{CDE1D3A8-62CD-46B2-A146-F9DCA30F9B1C}"/>
</file>

<file path=customXml/itemProps3.xml><?xml version="1.0" encoding="utf-8"?>
<ds:datastoreItem xmlns:ds="http://schemas.openxmlformats.org/officeDocument/2006/customXml" ds:itemID="{D02CC46A-9368-4CC4-8FEB-23EA461177CA}"/>
</file>

<file path=customXml/itemProps4.xml><?xml version="1.0" encoding="utf-8"?>
<ds:datastoreItem xmlns:ds="http://schemas.openxmlformats.org/officeDocument/2006/customXml" ds:itemID="{2F3E3CFE-C099-4419-A69D-785C40ED31A4}"/>
</file>

<file path=customXml/itemProps5.xml><?xml version="1.0" encoding="utf-8"?>
<ds:datastoreItem xmlns:ds="http://schemas.openxmlformats.org/officeDocument/2006/customXml" ds:itemID="{C0E6A205-1DB1-48C7-B5E1-E20BC149F9B5}"/>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Lellis Pacifico Pecanha</dc:creator>
  <cp:keywords/>
  <dc:description/>
  <cp:lastModifiedBy>THIAGO ANTUNES MOREIRA</cp:lastModifiedBy>
  <cp:revision>3</cp:revision>
  <dcterms:created xsi:type="dcterms:W3CDTF">2018-08-20T18:07:00Z</dcterms:created>
  <dcterms:modified xsi:type="dcterms:W3CDTF">2018-08-21T13:21:00Z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0x01010052334D26191AC248BEA3B2D2A8F8FC00</vt:lpwstr>
  </property>
  <property fmtid="{D5CDD505-2E9C-101B-9397-08002B2CF9AE}" pid="3" name="_dlc_DocIdItemGuid">
    <vt:lpwstr>40ee4450-63dd-4be2-8a52-5ce50a1c29c5</vt:lpwstr>
  </property>
  <property fmtid="{D5CDD505-2E9C-101B-9397-08002B2CF9AE}" pid="4" name="Order">
    <vt:r8>23800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